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2988" w14:textId="77777777" w:rsidR="004A2804" w:rsidRDefault="004A2804"/>
    <w:p w14:paraId="2335E685" w14:textId="77777777" w:rsidR="00025501" w:rsidRPr="00025501" w:rsidRDefault="00025501" w:rsidP="00550D48">
      <w:pPr>
        <w:jc w:val="center"/>
      </w:pPr>
      <w:r w:rsidRPr="00025501">
        <w:rPr>
          <w:b/>
          <w:bCs/>
        </w:rPr>
        <w:t xml:space="preserve">“Best of SOE” </w:t>
      </w:r>
      <w:proofErr w:type="spellStart"/>
      <w:r w:rsidRPr="00025501">
        <w:rPr>
          <w:b/>
          <w:bCs/>
        </w:rPr>
        <w:t>Scholarship</w:t>
      </w:r>
      <w:proofErr w:type="spellEnd"/>
    </w:p>
    <w:p w14:paraId="65D943CC" w14:textId="77777777" w:rsidR="00025501" w:rsidRPr="00025501" w:rsidRDefault="00025501" w:rsidP="00025501">
      <w:r w:rsidRPr="00025501">
        <w:t xml:space="preserve">The </w:t>
      </w:r>
      <w:proofErr w:type="spellStart"/>
      <w:r w:rsidRPr="00025501">
        <w:t>Foundation</w:t>
      </w:r>
      <w:proofErr w:type="spellEnd"/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University of Sopron </w:t>
      </w:r>
      <w:proofErr w:type="spellStart"/>
      <w:r w:rsidRPr="00025501">
        <w:t>awards</w:t>
      </w:r>
      <w:proofErr w:type="spellEnd"/>
      <w:r w:rsidRPr="00025501">
        <w:t xml:space="preserve"> </w:t>
      </w:r>
      <w:proofErr w:type="spellStart"/>
      <w:r w:rsidRPr="00025501">
        <w:t>scholarships</w:t>
      </w:r>
      <w:proofErr w:type="spellEnd"/>
      <w:r w:rsidRPr="00025501">
        <w:t xml:space="preserve"> </w:t>
      </w:r>
      <w:proofErr w:type="spellStart"/>
      <w:r w:rsidRPr="00025501">
        <w:t>based</w:t>
      </w:r>
      <w:proofErr w:type="spellEnd"/>
      <w:r w:rsidRPr="00025501">
        <w:t xml:space="preserve"> </w:t>
      </w:r>
      <w:proofErr w:type="spellStart"/>
      <w:r w:rsidRPr="00025501">
        <w:t>on</w:t>
      </w:r>
      <w:proofErr w:type="spellEnd"/>
      <w:r w:rsidRPr="00025501">
        <w:t xml:space="preserve"> </w:t>
      </w:r>
      <w:proofErr w:type="spellStart"/>
      <w:r w:rsidRPr="00025501">
        <w:t>applications</w:t>
      </w:r>
      <w:proofErr w:type="spellEnd"/>
      <w:r w:rsidRPr="00025501">
        <w:t xml:space="preserve"> </w:t>
      </w:r>
      <w:proofErr w:type="spellStart"/>
      <w:r w:rsidRPr="00025501">
        <w:t>with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aim</w:t>
      </w:r>
      <w:proofErr w:type="spellEnd"/>
      <w:r w:rsidRPr="00025501">
        <w:t xml:space="preserve"> of </w:t>
      </w:r>
      <w:proofErr w:type="spellStart"/>
      <w:r w:rsidRPr="00025501">
        <w:t>supporting</w:t>
      </w:r>
      <w:proofErr w:type="spellEnd"/>
      <w:r w:rsidRPr="00025501">
        <w:t xml:space="preserve"> </w:t>
      </w:r>
      <w:proofErr w:type="spellStart"/>
      <w:r w:rsidRPr="00025501">
        <w:t>students</w:t>
      </w:r>
      <w:proofErr w:type="spellEnd"/>
      <w:r w:rsidRPr="00025501">
        <w:t xml:space="preserve"> </w:t>
      </w:r>
      <w:proofErr w:type="spellStart"/>
      <w:r w:rsidRPr="00025501">
        <w:t>who</w:t>
      </w:r>
      <w:proofErr w:type="spellEnd"/>
      <w:r w:rsidRPr="00025501">
        <w:t xml:space="preserve"> </w:t>
      </w:r>
      <w:proofErr w:type="spellStart"/>
      <w:r w:rsidRPr="00025501">
        <w:t>demonstrate</w:t>
      </w:r>
      <w:proofErr w:type="spellEnd"/>
      <w:r w:rsidRPr="00025501">
        <w:t xml:space="preserve"> outstanding </w:t>
      </w:r>
      <w:proofErr w:type="spellStart"/>
      <w:r w:rsidRPr="00025501">
        <w:t>academic</w:t>
      </w:r>
      <w:proofErr w:type="spellEnd"/>
      <w:r w:rsidRPr="00025501">
        <w:t xml:space="preserve"> performance and </w:t>
      </w:r>
      <w:proofErr w:type="spellStart"/>
      <w:r w:rsidRPr="00025501">
        <w:t>commit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continuing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University of Sopron </w:t>
      </w:r>
      <w:proofErr w:type="spellStart"/>
      <w:r w:rsidRPr="00025501">
        <w:t>after</w:t>
      </w:r>
      <w:proofErr w:type="spellEnd"/>
      <w:r w:rsidRPr="00025501">
        <w:t xml:space="preserve"> </w:t>
      </w:r>
      <w:proofErr w:type="spellStart"/>
      <w:r w:rsidRPr="00025501">
        <w:t>completing</w:t>
      </w:r>
      <w:proofErr w:type="spellEnd"/>
      <w:r w:rsidRPr="00025501">
        <w:t xml:space="preserve"> a </w:t>
      </w:r>
      <w:proofErr w:type="spellStart"/>
      <w:r w:rsidRPr="00025501">
        <w:t>higher</w:t>
      </w:r>
      <w:proofErr w:type="spellEnd"/>
      <w:r w:rsidRPr="00025501">
        <w:t xml:space="preserve"> </w:t>
      </w:r>
      <w:proofErr w:type="spellStart"/>
      <w:r w:rsidRPr="00025501">
        <w:t>education</w:t>
      </w:r>
      <w:proofErr w:type="spellEnd"/>
      <w:r w:rsidRPr="00025501">
        <w:t xml:space="preserve"> </w:t>
      </w:r>
      <w:proofErr w:type="spellStart"/>
      <w:r w:rsidRPr="00025501">
        <w:t>vocational</w:t>
      </w:r>
      <w:proofErr w:type="spellEnd"/>
      <w:r w:rsidRPr="00025501">
        <w:t xml:space="preserve"> program. </w:t>
      </w:r>
      <w:proofErr w:type="spellStart"/>
      <w:r w:rsidRPr="00025501">
        <w:t>This</w:t>
      </w:r>
      <w:proofErr w:type="spellEnd"/>
      <w:r w:rsidRPr="00025501">
        <w:t xml:space="preserve"> </w:t>
      </w:r>
      <w:proofErr w:type="spellStart"/>
      <w:r w:rsidRPr="00025501">
        <w:t>can</w:t>
      </w:r>
      <w:proofErr w:type="spellEnd"/>
      <w:r w:rsidRPr="00025501">
        <w:t xml:space="preserve"> </w:t>
      </w:r>
      <w:proofErr w:type="spellStart"/>
      <w:r w:rsidRPr="00025501">
        <w:t>include</w:t>
      </w:r>
      <w:proofErr w:type="spellEnd"/>
      <w:r w:rsidRPr="00025501">
        <w:t xml:space="preserve"> </w:t>
      </w:r>
      <w:proofErr w:type="spellStart"/>
      <w:r w:rsidRPr="00025501">
        <w:t>enrolling</w:t>
      </w:r>
      <w:proofErr w:type="spellEnd"/>
      <w:r w:rsidRPr="00025501">
        <w:t xml:space="preserve"> in a </w:t>
      </w:r>
      <w:proofErr w:type="spellStart"/>
      <w:r w:rsidRPr="00025501">
        <w:t>bachelor’s</w:t>
      </w:r>
      <w:proofErr w:type="spellEnd"/>
      <w:r w:rsidRPr="00025501">
        <w:t xml:space="preserve"> program, </w:t>
      </w:r>
      <w:proofErr w:type="spellStart"/>
      <w:r w:rsidRPr="00025501">
        <w:t>engaging</w:t>
      </w:r>
      <w:proofErr w:type="spellEnd"/>
      <w:r w:rsidRPr="00025501">
        <w:t xml:space="preserve"> in </w:t>
      </w:r>
      <w:proofErr w:type="spellStart"/>
      <w:r w:rsidRPr="00025501">
        <w:t>scientific</w:t>
      </w:r>
      <w:proofErr w:type="spellEnd"/>
      <w:r w:rsidRPr="00025501">
        <w:t xml:space="preserve"> </w:t>
      </w:r>
      <w:proofErr w:type="spellStart"/>
      <w:r w:rsidRPr="00025501">
        <w:t>research</w:t>
      </w:r>
      <w:proofErr w:type="spellEnd"/>
      <w:r w:rsidRPr="00025501">
        <w:t xml:space="preserve"> in an </w:t>
      </w:r>
      <w:proofErr w:type="spellStart"/>
      <w:r w:rsidRPr="00025501">
        <w:t>undivided</w:t>
      </w:r>
      <w:proofErr w:type="spellEnd"/>
      <w:r w:rsidRPr="00025501">
        <w:t xml:space="preserve">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single-cycle</w:t>
      </w:r>
      <w:proofErr w:type="spellEnd"/>
      <w:r w:rsidRPr="00025501">
        <w:t xml:space="preserve"> program,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pursuing</w:t>
      </w:r>
      <w:proofErr w:type="spellEnd"/>
      <w:r w:rsidRPr="00025501">
        <w:t xml:space="preserve"> a </w:t>
      </w:r>
      <w:proofErr w:type="spellStart"/>
      <w:r w:rsidRPr="00025501">
        <w:t>master's</w:t>
      </w:r>
      <w:proofErr w:type="spellEnd"/>
      <w:r w:rsidRPr="00025501">
        <w:t xml:space="preserve"> </w:t>
      </w:r>
      <w:proofErr w:type="spellStart"/>
      <w:r w:rsidRPr="00025501">
        <w:t>degree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University of Sopron. </w:t>
      </w:r>
      <w:proofErr w:type="spellStart"/>
      <w:r w:rsidRPr="00025501">
        <w:t>Applicants</w:t>
      </w:r>
      <w:proofErr w:type="spellEnd"/>
      <w:r w:rsidRPr="00025501">
        <w:t xml:space="preserve"> </w:t>
      </w:r>
      <w:proofErr w:type="spellStart"/>
      <w:r w:rsidRPr="00025501">
        <w:t>are</w:t>
      </w:r>
      <w:proofErr w:type="spellEnd"/>
      <w:r w:rsidRPr="00025501">
        <w:t xml:space="preserve"> </w:t>
      </w:r>
      <w:proofErr w:type="spellStart"/>
      <w:r w:rsidRPr="00025501">
        <w:t>also</w:t>
      </w:r>
      <w:proofErr w:type="spellEnd"/>
      <w:r w:rsidRPr="00025501">
        <w:t xml:space="preserve"> </w:t>
      </w:r>
      <w:proofErr w:type="spellStart"/>
      <w:r w:rsidRPr="00025501">
        <w:t>expected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express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t>intention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apply</w:t>
      </w:r>
      <w:proofErr w:type="spellEnd"/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these</w:t>
      </w:r>
      <w:proofErr w:type="spellEnd"/>
      <w:r w:rsidRPr="00025501">
        <w:t xml:space="preserve"> programs.</w:t>
      </w:r>
    </w:p>
    <w:p w14:paraId="0CA11B24" w14:textId="77777777" w:rsidR="00025501" w:rsidRPr="00025501" w:rsidRDefault="00025501" w:rsidP="00025501">
      <w:r w:rsidRPr="00025501">
        <w:rPr>
          <w:b/>
          <w:bCs/>
        </w:rPr>
        <w:t>CALL FOR APPLICATIONS</w:t>
      </w:r>
      <w:r w:rsidRPr="00025501">
        <w:br/>
      </w:r>
      <w:r w:rsidRPr="00025501">
        <w:rPr>
          <w:b/>
          <w:bCs/>
        </w:rPr>
        <w:t xml:space="preserve">2024/2025 </w:t>
      </w:r>
      <w:proofErr w:type="spellStart"/>
      <w:r w:rsidRPr="00025501">
        <w:rPr>
          <w:b/>
          <w:bCs/>
        </w:rPr>
        <w:t>Academic</w:t>
      </w:r>
      <w:proofErr w:type="spellEnd"/>
      <w:r w:rsidRPr="00025501">
        <w:rPr>
          <w:b/>
          <w:bCs/>
        </w:rPr>
        <w:t xml:space="preserve"> Year – </w:t>
      </w:r>
      <w:proofErr w:type="spellStart"/>
      <w:r w:rsidRPr="00025501">
        <w:rPr>
          <w:b/>
          <w:bCs/>
        </w:rPr>
        <w:t>Second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Semester</w:t>
      </w:r>
      <w:proofErr w:type="spellEnd"/>
      <w:r w:rsidRPr="00025501">
        <w:br/>
      </w:r>
      <w:r w:rsidRPr="00025501">
        <w:rPr>
          <w:b/>
          <w:bCs/>
        </w:rPr>
        <w:t xml:space="preserve">“Best of SOE” </w:t>
      </w:r>
      <w:proofErr w:type="spellStart"/>
      <w:r w:rsidRPr="00025501">
        <w:rPr>
          <w:b/>
          <w:bCs/>
        </w:rPr>
        <w:t>Scholarship</w:t>
      </w:r>
      <w:proofErr w:type="spellEnd"/>
      <w:r w:rsidRPr="00025501">
        <w:br/>
      </w:r>
      <w:proofErr w:type="spellStart"/>
      <w:r w:rsidRPr="00025501">
        <w:rPr>
          <w:b/>
          <w:bCs/>
        </w:rPr>
        <w:t>Foundation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for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the</w:t>
      </w:r>
      <w:proofErr w:type="spellEnd"/>
      <w:r w:rsidRPr="00025501">
        <w:rPr>
          <w:b/>
          <w:bCs/>
        </w:rPr>
        <w:t xml:space="preserve"> University of Sopron</w:t>
      </w:r>
    </w:p>
    <w:p w14:paraId="1B9AE1C9" w14:textId="77777777" w:rsidR="00025501" w:rsidRPr="00025501" w:rsidRDefault="00025501" w:rsidP="00025501">
      <w:r w:rsidRPr="00025501">
        <w:t xml:space="preserve">The </w:t>
      </w:r>
      <w:proofErr w:type="spellStart"/>
      <w:r w:rsidRPr="00025501">
        <w:t>Foundation</w:t>
      </w:r>
      <w:proofErr w:type="spellEnd"/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University of Sopron </w:t>
      </w:r>
      <w:proofErr w:type="spellStart"/>
      <w:r w:rsidRPr="00025501">
        <w:t>offers</w:t>
      </w:r>
      <w:proofErr w:type="spellEnd"/>
      <w:r w:rsidRPr="00025501">
        <w:t xml:space="preserve"> </w:t>
      </w:r>
      <w:proofErr w:type="spellStart"/>
      <w:r w:rsidRPr="00025501">
        <w:t>scholarships</w:t>
      </w:r>
      <w:proofErr w:type="spellEnd"/>
      <w:r w:rsidRPr="00025501">
        <w:t xml:space="preserve"> </w:t>
      </w:r>
      <w:proofErr w:type="spellStart"/>
      <w:r w:rsidRPr="00025501">
        <w:t>through</w:t>
      </w:r>
      <w:proofErr w:type="spellEnd"/>
      <w:r w:rsidRPr="00025501">
        <w:t xml:space="preserve"> an </w:t>
      </w:r>
      <w:proofErr w:type="spellStart"/>
      <w:r w:rsidRPr="00025501">
        <w:t>application</w:t>
      </w:r>
      <w:proofErr w:type="spellEnd"/>
      <w:r w:rsidRPr="00025501">
        <w:t xml:space="preserve"> </w:t>
      </w:r>
      <w:proofErr w:type="spellStart"/>
      <w:r w:rsidRPr="00025501">
        <w:t>process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support</w:t>
      </w:r>
      <w:proofErr w:type="spellEnd"/>
      <w:r w:rsidRPr="00025501">
        <w:t xml:space="preserve"> </w:t>
      </w:r>
      <w:proofErr w:type="spellStart"/>
      <w:r w:rsidRPr="00025501">
        <w:t>students</w:t>
      </w:r>
      <w:proofErr w:type="spellEnd"/>
      <w:r w:rsidRPr="00025501">
        <w:t xml:space="preserve"> </w:t>
      </w:r>
      <w:proofErr w:type="spellStart"/>
      <w:r w:rsidRPr="00025501">
        <w:t>who</w:t>
      </w:r>
      <w:proofErr w:type="spellEnd"/>
      <w:r w:rsidRPr="00025501">
        <w:t xml:space="preserve"> </w:t>
      </w:r>
      <w:proofErr w:type="spellStart"/>
      <w:r w:rsidRPr="00025501">
        <w:t>demonstrate</w:t>
      </w:r>
      <w:proofErr w:type="spellEnd"/>
      <w:r w:rsidRPr="00025501">
        <w:t xml:space="preserve"> outstanding </w:t>
      </w:r>
      <w:proofErr w:type="spellStart"/>
      <w:r w:rsidRPr="00025501">
        <w:t>academic</w:t>
      </w:r>
      <w:proofErr w:type="spellEnd"/>
      <w:r w:rsidRPr="00025501">
        <w:t xml:space="preserve"> performance and </w:t>
      </w:r>
      <w:proofErr w:type="spellStart"/>
      <w:r w:rsidRPr="00025501">
        <w:t>commit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continuing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University of Sopron. </w:t>
      </w:r>
      <w:proofErr w:type="spellStart"/>
      <w:r w:rsidRPr="00025501">
        <w:t>This</w:t>
      </w:r>
      <w:proofErr w:type="spellEnd"/>
      <w:r w:rsidRPr="00025501">
        <w:t xml:space="preserve"> </w:t>
      </w:r>
      <w:proofErr w:type="spellStart"/>
      <w:r w:rsidRPr="00025501">
        <w:t>includes</w:t>
      </w:r>
      <w:proofErr w:type="spellEnd"/>
      <w:r w:rsidRPr="00025501">
        <w:t xml:space="preserve"> </w:t>
      </w:r>
      <w:proofErr w:type="spellStart"/>
      <w:r w:rsidRPr="00025501">
        <w:t>continuing</w:t>
      </w:r>
      <w:proofErr w:type="spellEnd"/>
      <w:r w:rsidRPr="00025501">
        <w:t xml:space="preserve"> from a </w:t>
      </w:r>
      <w:proofErr w:type="spellStart"/>
      <w:r w:rsidRPr="00025501">
        <w:t>higher</w:t>
      </w:r>
      <w:proofErr w:type="spellEnd"/>
      <w:r w:rsidRPr="00025501">
        <w:t xml:space="preserve"> </w:t>
      </w:r>
      <w:proofErr w:type="spellStart"/>
      <w:r w:rsidRPr="00025501">
        <w:t>education</w:t>
      </w:r>
      <w:proofErr w:type="spellEnd"/>
      <w:r w:rsidRPr="00025501">
        <w:t xml:space="preserve"> </w:t>
      </w:r>
      <w:proofErr w:type="spellStart"/>
      <w:r w:rsidRPr="00025501">
        <w:t>vocational</w:t>
      </w:r>
      <w:proofErr w:type="spellEnd"/>
      <w:r w:rsidRPr="00025501">
        <w:t xml:space="preserve"> </w:t>
      </w:r>
      <w:proofErr w:type="spellStart"/>
      <w:r w:rsidRPr="00025501">
        <w:t>training</w:t>
      </w:r>
      <w:proofErr w:type="spellEnd"/>
      <w:r w:rsidRPr="00025501">
        <w:t xml:space="preserve"> </w:t>
      </w:r>
      <w:proofErr w:type="spellStart"/>
      <w:r w:rsidRPr="00025501">
        <w:t>programme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a </w:t>
      </w:r>
      <w:proofErr w:type="spellStart"/>
      <w:r w:rsidRPr="00025501">
        <w:t>bachelor’s</w:t>
      </w:r>
      <w:proofErr w:type="spellEnd"/>
      <w:r w:rsidRPr="00025501">
        <w:t xml:space="preserve"> </w:t>
      </w:r>
      <w:proofErr w:type="spellStart"/>
      <w:r w:rsidRPr="00025501">
        <w:t>programme</w:t>
      </w:r>
      <w:proofErr w:type="spellEnd"/>
      <w:r w:rsidRPr="00025501">
        <w:t xml:space="preserve">, </w:t>
      </w:r>
      <w:proofErr w:type="spellStart"/>
      <w:r w:rsidRPr="00025501">
        <w:t>engaging</w:t>
      </w:r>
      <w:proofErr w:type="spellEnd"/>
      <w:r w:rsidRPr="00025501">
        <w:t xml:space="preserve"> in </w:t>
      </w:r>
      <w:proofErr w:type="spellStart"/>
      <w:r w:rsidRPr="00025501">
        <w:t>scientific</w:t>
      </w:r>
      <w:proofErr w:type="spellEnd"/>
      <w:r w:rsidRPr="00025501">
        <w:t xml:space="preserve"> </w:t>
      </w:r>
      <w:proofErr w:type="spellStart"/>
      <w:r w:rsidRPr="00025501">
        <w:t>work</w:t>
      </w:r>
      <w:proofErr w:type="spellEnd"/>
      <w:r w:rsidRPr="00025501">
        <w:t xml:space="preserve"> </w:t>
      </w:r>
      <w:proofErr w:type="spellStart"/>
      <w:r w:rsidRPr="00025501">
        <w:t>during</w:t>
      </w:r>
      <w:proofErr w:type="spellEnd"/>
      <w:r w:rsidRPr="00025501">
        <w:t xml:space="preserve"> an </w:t>
      </w:r>
      <w:proofErr w:type="spellStart"/>
      <w:r w:rsidRPr="00025501">
        <w:t>undivided</w:t>
      </w:r>
      <w:proofErr w:type="spellEnd"/>
      <w:r w:rsidRPr="00025501">
        <w:t xml:space="preserve"> (</w:t>
      </w:r>
      <w:proofErr w:type="spellStart"/>
      <w:r w:rsidRPr="00025501">
        <w:t>single-cycle</w:t>
      </w:r>
      <w:proofErr w:type="spellEnd"/>
      <w:r w:rsidRPr="00025501">
        <w:t xml:space="preserve">) </w:t>
      </w:r>
      <w:proofErr w:type="spellStart"/>
      <w:r w:rsidRPr="00025501">
        <w:t>programme</w:t>
      </w:r>
      <w:proofErr w:type="spellEnd"/>
      <w:r w:rsidRPr="00025501">
        <w:t xml:space="preserve">,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proceeding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a </w:t>
      </w:r>
      <w:proofErr w:type="spellStart"/>
      <w:r w:rsidRPr="00025501">
        <w:t>master’s</w:t>
      </w:r>
      <w:proofErr w:type="spellEnd"/>
      <w:r w:rsidRPr="00025501">
        <w:t xml:space="preserve"> </w:t>
      </w:r>
      <w:proofErr w:type="spellStart"/>
      <w:r w:rsidRPr="00025501">
        <w:t>programme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University of Sopron. </w:t>
      </w:r>
      <w:proofErr w:type="spellStart"/>
      <w:r w:rsidRPr="00025501">
        <w:t>Applicants</w:t>
      </w:r>
      <w:proofErr w:type="spellEnd"/>
      <w:r w:rsidRPr="00025501">
        <w:t xml:space="preserve"> must </w:t>
      </w:r>
      <w:proofErr w:type="spellStart"/>
      <w:r w:rsidRPr="00025501">
        <w:t>express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t>intent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pursue</w:t>
      </w:r>
      <w:proofErr w:type="spellEnd"/>
      <w:r w:rsidRPr="00025501">
        <w:t xml:space="preserve"> </w:t>
      </w:r>
      <w:proofErr w:type="spellStart"/>
      <w:r w:rsidRPr="00025501">
        <w:t>further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university</w:t>
      </w:r>
      <w:proofErr w:type="spellEnd"/>
      <w:r w:rsidRPr="00025501">
        <w:t>.</w:t>
      </w:r>
    </w:p>
    <w:p w14:paraId="1FD4AE38" w14:textId="77777777" w:rsidR="00025501" w:rsidRPr="00025501" w:rsidRDefault="00000000" w:rsidP="00025501">
      <w:r>
        <w:pict w14:anchorId="62D86D20">
          <v:rect id="_x0000_i1025" style="width:0;height:1.5pt" o:hralign="center" o:hrstd="t" o:hr="t" fillcolor="#a0a0a0" stroked="f"/>
        </w:pict>
      </w:r>
    </w:p>
    <w:p w14:paraId="3D2C57C9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Who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Can</w:t>
      </w:r>
      <w:proofErr w:type="spellEnd"/>
      <w:r w:rsidRPr="00025501">
        <w:rPr>
          <w:b/>
          <w:bCs/>
        </w:rPr>
        <w:t xml:space="preserve"> Apply:</w:t>
      </w:r>
    </w:p>
    <w:p w14:paraId="693091C2" w14:textId="77777777" w:rsidR="00025501" w:rsidRPr="00025501" w:rsidRDefault="00025501" w:rsidP="00025501">
      <w:proofErr w:type="spellStart"/>
      <w:r w:rsidRPr="00025501">
        <w:t>Students</w:t>
      </w:r>
      <w:proofErr w:type="spellEnd"/>
      <w:r w:rsidRPr="00025501">
        <w:t xml:space="preserve"> </w:t>
      </w:r>
      <w:proofErr w:type="spellStart"/>
      <w:r w:rsidRPr="00025501">
        <w:t>may</w:t>
      </w:r>
      <w:proofErr w:type="spellEnd"/>
      <w:r w:rsidRPr="00025501">
        <w:t xml:space="preserve"> </w:t>
      </w:r>
      <w:proofErr w:type="spellStart"/>
      <w:r w:rsidRPr="00025501">
        <w:t>apply</w:t>
      </w:r>
      <w:proofErr w:type="spellEnd"/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scholarship</w:t>
      </w:r>
      <w:proofErr w:type="spellEnd"/>
      <w:r w:rsidRPr="00025501">
        <w:t xml:space="preserve"> </w:t>
      </w:r>
      <w:proofErr w:type="spellStart"/>
      <w:r w:rsidRPr="00025501">
        <w:t>each</w:t>
      </w:r>
      <w:proofErr w:type="spellEnd"/>
      <w:r w:rsidRPr="00025501">
        <w:t xml:space="preserve"> </w:t>
      </w:r>
      <w:proofErr w:type="spellStart"/>
      <w:r w:rsidRPr="00025501">
        <w:t>semester</w:t>
      </w:r>
      <w:proofErr w:type="spellEnd"/>
      <w:r w:rsidRPr="00025501">
        <w:t xml:space="preserve">, </w:t>
      </w:r>
      <w:proofErr w:type="spellStart"/>
      <w:r w:rsidRPr="00025501">
        <w:t>provided</w:t>
      </w:r>
      <w:proofErr w:type="spellEnd"/>
      <w:r w:rsidRPr="00025501">
        <w:t xml:space="preserve"> </w:t>
      </w:r>
      <w:proofErr w:type="spellStart"/>
      <w:r w:rsidRPr="00025501">
        <w:t>they</w:t>
      </w:r>
      <w:proofErr w:type="spellEnd"/>
      <w:r w:rsidRPr="00025501">
        <w:t xml:space="preserve"> </w:t>
      </w:r>
      <w:proofErr w:type="spellStart"/>
      <w:r w:rsidRPr="00025501">
        <w:t>meet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following</w:t>
      </w:r>
      <w:proofErr w:type="spellEnd"/>
      <w:r w:rsidRPr="00025501">
        <w:t xml:space="preserve"> </w:t>
      </w:r>
      <w:proofErr w:type="spellStart"/>
      <w:r w:rsidRPr="00025501">
        <w:t>criteria</w:t>
      </w:r>
      <w:proofErr w:type="spellEnd"/>
      <w:r w:rsidRPr="00025501">
        <w:t>:</w:t>
      </w:r>
    </w:p>
    <w:p w14:paraId="0754B438" w14:textId="77777777" w:rsidR="00025501" w:rsidRPr="00025501" w:rsidRDefault="00025501" w:rsidP="00025501">
      <w:pPr>
        <w:numPr>
          <w:ilvl w:val="0"/>
          <w:numId w:val="1"/>
        </w:numPr>
      </w:pPr>
      <w:proofErr w:type="spellStart"/>
      <w:r w:rsidRPr="00025501">
        <w:t>Enrolled</w:t>
      </w:r>
      <w:proofErr w:type="spellEnd"/>
      <w:r w:rsidRPr="00025501">
        <w:t xml:space="preserve"> in </w:t>
      </w:r>
      <w:proofErr w:type="spellStart"/>
      <w:r w:rsidRPr="00025501">
        <w:t>higher</w:t>
      </w:r>
      <w:proofErr w:type="spellEnd"/>
      <w:r w:rsidRPr="00025501">
        <w:t xml:space="preserve"> </w:t>
      </w:r>
      <w:proofErr w:type="spellStart"/>
      <w:r w:rsidRPr="00025501">
        <w:t>education</w:t>
      </w:r>
      <w:proofErr w:type="spellEnd"/>
      <w:r w:rsidRPr="00025501">
        <w:t xml:space="preserve"> </w:t>
      </w:r>
      <w:proofErr w:type="spellStart"/>
      <w:r w:rsidRPr="00025501">
        <w:t>vocational</w:t>
      </w:r>
      <w:proofErr w:type="spellEnd"/>
      <w:r w:rsidRPr="00025501">
        <w:t xml:space="preserve"> </w:t>
      </w:r>
      <w:proofErr w:type="spellStart"/>
      <w:r w:rsidRPr="00025501">
        <w:t>training</w:t>
      </w:r>
      <w:proofErr w:type="spellEnd"/>
      <w:r w:rsidRPr="00025501">
        <w:t xml:space="preserve"> </w:t>
      </w:r>
      <w:proofErr w:type="spellStart"/>
      <w:r w:rsidRPr="00025501">
        <w:t>or</w:t>
      </w:r>
      <w:proofErr w:type="spellEnd"/>
      <w:r w:rsidRPr="00025501">
        <w:t xml:space="preserve"> a </w:t>
      </w:r>
      <w:proofErr w:type="spellStart"/>
      <w:r w:rsidRPr="00025501">
        <w:t>bachelor’s</w:t>
      </w:r>
      <w:proofErr w:type="spellEnd"/>
      <w:r w:rsidRPr="00025501">
        <w:t xml:space="preserve"> </w:t>
      </w:r>
      <w:proofErr w:type="spellStart"/>
      <w:r w:rsidRPr="00025501">
        <w:t>programme</w:t>
      </w:r>
      <w:proofErr w:type="spellEnd"/>
      <w:r w:rsidRPr="00025501">
        <w:t xml:space="preserve"> and </w:t>
      </w:r>
      <w:proofErr w:type="spellStart"/>
      <w:r w:rsidRPr="00025501">
        <w:t>are</w:t>
      </w:r>
      <w:proofErr w:type="spellEnd"/>
      <w:r w:rsidRPr="00025501">
        <w:t xml:space="preserve"> in at </w:t>
      </w:r>
      <w:proofErr w:type="spellStart"/>
      <w:r w:rsidRPr="00025501">
        <w:t>least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third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semester</w:t>
      </w:r>
      <w:proofErr w:type="spellEnd"/>
      <w:r w:rsidRPr="00025501">
        <w:t>,</w:t>
      </w:r>
    </w:p>
    <w:p w14:paraId="57927BAB" w14:textId="77777777" w:rsidR="00025501" w:rsidRPr="00025501" w:rsidRDefault="00025501" w:rsidP="00025501">
      <w:pPr>
        <w:numPr>
          <w:ilvl w:val="0"/>
          <w:numId w:val="1"/>
        </w:numPr>
      </w:pPr>
      <w:proofErr w:type="spellStart"/>
      <w:r w:rsidRPr="00025501">
        <w:t>Enrolled</w:t>
      </w:r>
      <w:proofErr w:type="spellEnd"/>
      <w:r w:rsidRPr="00025501">
        <w:t xml:space="preserve"> in an </w:t>
      </w:r>
      <w:proofErr w:type="spellStart"/>
      <w:r w:rsidRPr="00025501">
        <w:t>undivided</w:t>
      </w:r>
      <w:proofErr w:type="spellEnd"/>
      <w:r w:rsidRPr="00025501">
        <w:t xml:space="preserve"> (</w:t>
      </w:r>
      <w:proofErr w:type="spellStart"/>
      <w:r w:rsidRPr="00025501">
        <w:t>single-cycle</w:t>
      </w:r>
      <w:proofErr w:type="spellEnd"/>
      <w:r w:rsidRPr="00025501">
        <w:t xml:space="preserve">) </w:t>
      </w:r>
      <w:proofErr w:type="spellStart"/>
      <w:r w:rsidRPr="00025501">
        <w:t>programme</w:t>
      </w:r>
      <w:proofErr w:type="spellEnd"/>
      <w:r w:rsidRPr="00025501">
        <w:t xml:space="preserve"> and </w:t>
      </w:r>
      <w:proofErr w:type="spellStart"/>
      <w:r w:rsidRPr="00025501">
        <w:t>are</w:t>
      </w:r>
      <w:proofErr w:type="spellEnd"/>
      <w:r w:rsidRPr="00025501">
        <w:t xml:space="preserve"> in at </w:t>
      </w:r>
      <w:proofErr w:type="spellStart"/>
      <w:r w:rsidRPr="00025501">
        <w:t>least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fifth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semester</w:t>
      </w:r>
      <w:proofErr w:type="spellEnd"/>
      <w:r w:rsidRPr="00025501">
        <w:t>.</w:t>
      </w:r>
    </w:p>
    <w:p w14:paraId="299F3939" w14:textId="77777777" w:rsidR="00025501" w:rsidRPr="00025501" w:rsidRDefault="00000000" w:rsidP="00025501">
      <w:r>
        <w:pict w14:anchorId="23DF4150">
          <v:rect id="_x0000_i1026" style="width:0;height:1.5pt" o:hralign="center" o:hrstd="t" o:hr="t" fillcolor="#a0a0a0" stroked="f"/>
        </w:pict>
      </w:r>
    </w:p>
    <w:p w14:paraId="5C62FAF9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Amount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Support</w:t>
      </w:r>
      <w:proofErr w:type="spellEnd"/>
      <w:r w:rsidRPr="00025501">
        <w:rPr>
          <w:b/>
          <w:bCs/>
        </w:rPr>
        <w:t>:</w:t>
      </w:r>
    </w:p>
    <w:p w14:paraId="5C43164B" w14:textId="77777777" w:rsidR="00025501" w:rsidRPr="00025501" w:rsidRDefault="00025501" w:rsidP="00025501">
      <w:pPr>
        <w:numPr>
          <w:ilvl w:val="0"/>
          <w:numId w:val="2"/>
        </w:numPr>
      </w:pPr>
      <w:proofErr w:type="spellStart"/>
      <w:r w:rsidRPr="00025501">
        <w:t>Scholarship</w:t>
      </w:r>
      <w:proofErr w:type="spellEnd"/>
      <w:r w:rsidRPr="00025501">
        <w:t xml:space="preserve"> </w:t>
      </w:r>
      <w:proofErr w:type="spellStart"/>
      <w:r w:rsidRPr="00025501">
        <w:t>amount</w:t>
      </w:r>
      <w:proofErr w:type="spellEnd"/>
      <w:r w:rsidRPr="00025501">
        <w:t xml:space="preserve">: </w:t>
      </w:r>
      <w:r w:rsidRPr="00025501">
        <w:rPr>
          <w:b/>
          <w:bCs/>
        </w:rPr>
        <w:t xml:space="preserve">HUF 80,000 per </w:t>
      </w:r>
      <w:proofErr w:type="spellStart"/>
      <w:r w:rsidRPr="00025501">
        <w:rPr>
          <w:b/>
          <w:bCs/>
        </w:rPr>
        <w:t>person</w:t>
      </w:r>
      <w:proofErr w:type="spellEnd"/>
      <w:r w:rsidRPr="00025501">
        <w:rPr>
          <w:b/>
          <w:bCs/>
        </w:rPr>
        <w:t>/</w:t>
      </w:r>
      <w:proofErr w:type="spellStart"/>
      <w:r w:rsidRPr="00025501">
        <w:rPr>
          <w:b/>
          <w:bCs/>
        </w:rPr>
        <w:t>month</w:t>
      </w:r>
      <w:proofErr w:type="spellEnd"/>
    </w:p>
    <w:p w14:paraId="14BB3468" w14:textId="77777777" w:rsidR="00025501" w:rsidRPr="00025501" w:rsidRDefault="00025501" w:rsidP="00025501">
      <w:pPr>
        <w:numPr>
          <w:ilvl w:val="0"/>
          <w:numId w:val="2"/>
        </w:numPr>
      </w:pPr>
      <w:r w:rsidRPr="00025501">
        <w:t xml:space="preserve">Duration: </w:t>
      </w:r>
      <w:r w:rsidRPr="00025501">
        <w:rPr>
          <w:b/>
          <w:bCs/>
        </w:rPr>
        <w:t xml:space="preserve">5 </w:t>
      </w:r>
      <w:proofErr w:type="spellStart"/>
      <w:r w:rsidRPr="00025501">
        <w:rPr>
          <w:b/>
          <w:bCs/>
        </w:rPr>
        <w:t>months</w:t>
      </w:r>
      <w:proofErr w:type="spellEnd"/>
      <w:r w:rsidRPr="00025501">
        <w:rPr>
          <w:b/>
          <w:bCs/>
        </w:rPr>
        <w:t xml:space="preserve"> per </w:t>
      </w:r>
      <w:proofErr w:type="spellStart"/>
      <w:r w:rsidRPr="00025501">
        <w:rPr>
          <w:b/>
          <w:bCs/>
        </w:rPr>
        <w:t>semester</w:t>
      </w:r>
      <w:proofErr w:type="spellEnd"/>
    </w:p>
    <w:p w14:paraId="6CD6489A" w14:textId="77777777" w:rsidR="00025501" w:rsidRPr="00025501" w:rsidRDefault="00000000" w:rsidP="00025501">
      <w:r>
        <w:pict w14:anchorId="46D967FD">
          <v:rect id="_x0000_i1027" style="width:0;height:1.5pt" o:hralign="center" o:hrstd="t" o:hr="t" fillcolor="#a0a0a0" stroked="f"/>
        </w:pict>
      </w:r>
    </w:p>
    <w:p w14:paraId="73AC3F71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Eligibility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Criteria</w:t>
      </w:r>
      <w:proofErr w:type="spellEnd"/>
      <w:r w:rsidRPr="00025501">
        <w:rPr>
          <w:b/>
          <w:bCs/>
        </w:rPr>
        <w:t>:</w:t>
      </w:r>
    </w:p>
    <w:p w14:paraId="320AC9DD" w14:textId="77777777" w:rsidR="00025501" w:rsidRPr="00025501" w:rsidRDefault="00025501" w:rsidP="00025501">
      <w:proofErr w:type="spellStart"/>
      <w:r w:rsidRPr="00025501">
        <w:lastRenderedPageBreak/>
        <w:t>Applicants</w:t>
      </w:r>
      <w:proofErr w:type="spellEnd"/>
      <w:r w:rsidRPr="00025501">
        <w:t xml:space="preserve"> must:</w:t>
      </w:r>
    </w:p>
    <w:p w14:paraId="62EEE7D8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Have</w:t>
      </w:r>
      <w:proofErr w:type="spellEnd"/>
      <w:r w:rsidRPr="00025501">
        <w:t xml:space="preserve"> an </w:t>
      </w:r>
      <w:proofErr w:type="spellStart"/>
      <w:r w:rsidRPr="00025501">
        <w:t>active</w:t>
      </w:r>
      <w:proofErr w:type="spellEnd"/>
      <w:r w:rsidRPr="00025501">
        <w:t xml:space="preserve"> </w:t>
      </w:r>
      <w:proofErr w:type="spellStart"/>
      <w:r w:rsidRPr="00025501">
        <w:t>student</w:t>
      </w:r>
      <w:proofErr w:type="spellEnd"/>
      <w:r w:rsidRPr="00025501">
        <w:t xml:space="preserve"> status in </w:t>
      </w:r>
      <w:proofErr w:type="spellStart"/>
      <w:r w:rsidRPr="00025501">
        <w:rPr>
          <w:b/>
          <w:bCs/>
        </w:rPr>
        <w:t>full-time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bachelor’s</w:t>
      </w:r>
      <w:proofErr w:type="spellEnd"/>
      <w:r w:rsidRPr="00025501">
        <w:rPr>
          <w:b/>
          <w:bCs/>
        </w:rPr>
        <w:t xml:space="preserve">, </w:t>
      </w:r>
      <w:proofErr w:type="spellStart"/>
      <w:r w:rsidRPr="00025501">
        <w:rPr>
          <w:b/>
          <w:bCs/>
        </w:rPr>
        <w:t>vocational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higher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education</w:t>
      </w:r>
      <w:proofErr w:type="spellEnd"/>
      <w:r w:rsidRPr="00025501">
        <w:t xml:space="preserve">,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undivided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programme</w:t>
      </w:r>
      <w:proofErr w:type="spellEnd"/>
      <w:r w:rsidRPr="00025501">
        <w:t xml:space="preserve">, </w:t>
      </w:r>
      <w:proofErr w:type="spellStart"/>
      <w:r w:rsidRPr="00025501">
        <w:t>whether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state-funded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self-financed</w:t>
      </w:r>
      <w:proofErr w:type="spellEnd"/>
      <w:r w:rsidRPr="00025501">
        <w:t>.</w:t>
      </w:r>
    </w:p>
    <w:p w14:paraId="02412B08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Achieve</w:t>
      </w:r>
      <w:proofErr w:type="spellEnd"/>
      <w:r w:rsidRPr="00025501">
        <w:t xml:space="preserve"> a </w:t>
      </w:r>
      <w:r w:rsidRPr="00025501">
        <w:rPr>
          <w:b/>
          <w:bCs/>
        </w:rPr>
        <w:t xml:space="preserve">minimum </w:t>
      </w:r>
      <w:proofErr w:type="spellStart"/>
      <w:r w:rsidRPr="00025501">
        <w:rPr>
          <w:b/>
          <w:bCs/>
        </w:rPr>
        <w:t>weighted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average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grade</w:t>
      </w:r>
      <w:proofErr w:type="spellEnd"/>
      <w:r w:rsidRPr="00025501">
        <w:t xml:space="preserve"> in </w:t>
      </w:r>
      <w:proofErr w:type="spellStart"/>
      <w:r w:rsidRPr="00025501">
        <w:t>their</w:t>
      </w:r>
      <w:proofErr w:type="spellEnd"/>
      <w:r w:rsidRPr="00025501">
        <w:t xml:space="preserve"> most </w:t>
      </w:r>
      <w:proofErr w:type="spellStart"/>
      <w:r w:rsidRPr="00025501">
        <w:t>recent</w:t>
      </w:r>
      <w:proofErr w:type="spellEnd"/>
      <w:r w:rsidRPr="00025501">
        <w:t xml:space="preserve"> </w:t>
      </w:r>
      <w:proofErr w:type="spellStart"/>
      <w:r w:rsidRPr="00025501">
        <w:t>active</w:t>
      </w:r>
      <w:proofErr w:type="spellEnd"/>
      <w:r w:rsidRPr="00025501">
        <w:t xml:space="preserve"> </w:t>
      </w:r>
      <w:proofErr w:type="spellStart"/>
      <w:r w:rsidRPr="00025501">
        <w:t>semester</w:t>
      </w:r>
      <w:proofErr w:type="spellEnd"/>
      <w:r w:rsidRPr="00025501">
        <w:t>:</w:t>
      </w:r>
    </w:p>
    <w:p w14:paraId="191C720E" w14:textId="77777777" w:rsidR="00025501" w:rsidRPr="00025501" w:rsidRDefault="00025501" w:rsidP="00025501">
      <w:pPr>
        <w:numPr>
          <w:ilvl w:val="1"/>
          <w:numId w:val="3"/>
        </w:numPr>
      </w:pPr>
      <w:r w:rsidRPr="00025501">
        <w:rPr>
          <w:b/>
          <w:bCs/>
        </w:rPr>
        <w:t>4.5</w:t>
      </w:r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students</w:t>
      </w:r>
      <w:proofErr w:type="spellEnd"/>
      <w:r w:rsidRPr="00025501">
        <w:t xml:space="preserve"> of </w:t>
      </w:r>
      <w:proofErr w:type="spellStart"/>
      <w:r w:rsidRPr="00025501">
        <w:t>the</w:t>
      </w:r>
      <w:proofErr w:type="spellEnd"/>
      <w:r w:rsidRPr="00025501">
        <w:t xml:space="preserve"> </w:t>
      </w:r>
      <w:r w:rsidRPr="00025501">
        <w:rPr>
          <w:i/>
          <w:iCs/>
        </w:rPr>
        <w:t xml:space="preserve">Benedek Elek </w:t>
      </w:r>
      <w:proofErr w:type="spellStart"/>
      <w:r w:rsidRPr="00025501">
        <w:rPr>
          <w:i/>
          <w:iCs/>
        </w:rPr>
        <w:t>Faculty</w:t>
      </w:r>
      <w:proofErr w:type="spellEnd"/>
      <w:r w:rsidRPr="00025501">
        <w:rPr>
          <w:i/>
          <w:iCs/>
        </w:rPr>
        <w:t xml:space="preserve"> of </w:t>
      </w:r>
      <w:proofErr w:type="spellStart"/>
      <w:r w:rsidRPr="00025501">
        <w:rPr>
          <w:i/>
          <w:iCs/>
        </w:rPr>
        <w:t>Pedagogy</w:t>
      </w:r>
      <w:proofErr w:type="spellEnd"/>
      <w:r w:rsidRPr="00025501">
        <w:t xml:space="preserve"> and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rPr>
          <w:i/>
          <w:iCs/>
        </w:rPr>
        <w:t>Lámfalussy</w:t>
      </w:r>
      <w:proofErr w:type="spellEnd"/>
      <w:r w:rsidRPr="00025501">
        <w:rPr>
          <w:i/>
          <w:iCs/>
        </w:rPr>
        <w:t xml:space="preserve"> Sándor </w:t>
      </w:r>
      <w:proofErr w:type="spellStart"/>
      <w:r w:rsidRPr="00025501">
        <w:rPr>
          <w:i/>
          <w:iCs/>
        </w:rPr>
        <w:t>Faculty</w:t>
      </w:r>
      <w:proofErr w:type="spellEnd"/>
      <w:r w:rsidRPr="00025501">
        <w:rPr>
          <w:i/>
          <w:iCs/>
        </w:rPr>
        <w:t xml:space="preserve"> of </w:t>
      </w:r>
      <w:proofErr w:type="spellStart"/>
      <w:r w:rsidRPr="00025501">
        <w:rPr>
          <w:i/>
          <w:iCs/>
        </w:rPr>
        <w:t>Economics</w:t>
      </w:r>
      <w:proofErr w:type="spellEnd"/>
      <w:r w:rsidRPr="00025501">
        <w:t>.</w:t>
      </w:r>
    </w:p>
    <w:p w14:paraId="735033A4" w14:textId="77777777" w:rsidR="00025501" w:rsidRPr="00025501" w:rsidRDefault="00025501" w:rsidP="00025501">
      <w:pPr>
        <w:numPr>
          <w:ilvl w:val="1"/>
          <w:numId w:val="3"/>
        </w:numPr>
      </w:pPr>
      <w:r w:rsidRPr="00025501">
        <w:rPr>
          <w:b/>
          <w:bCs/>
        </w:rPr>
        <w:t>4.0</w:t>
      </w:r>
      <w:r w:rsidRPr="00025501">
        <w:t xml:space="preserve"> </w:t>
      </w:r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students</w:t>
      </w:r>
      <w:proofErr w:type="spellEnd"/>
      <w:r w:rsidRPr="00025501">
        <w:t xml:space="preserve"> of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rPr>
          <w:i/>
          <w:iCs/>
        </w:rPr>
        <w:t>Faculty</w:t>
      </w:r>
      <w:proofErr w:type="spellEnd"/>
      <w:r w:rsidRPr="00025501">
        <w:rPr>
          <w:i/>
          <w:iCs/>
        </w:rPr>
        <w:t xml:space="preserve"> of </w:t>
      </w:r>
      <w:proofErr w:type="spellStart"/>
      <w:r w:rsidRPr="00025501">
        <w:rPr>
          <w:i/>
          <w:iCs/>
        </w:rPr>
        <w:t>Forestry</w:t>
      </w:r>
      <w:proofErr w:type="spellEnd"/>
      <w:r w:rsidRPr="00025501">
        <w:t xml:space="preserve"> and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rPr>
          <w:i/>
          <w:iCs/>
        </w:rPr>
        <w:t>Faculty</w:t>
      </w:r>
      <w:proofErr w:type="spellEnd"/>
      <w:r w:rsidRPr="00025501">
        <w:rPr>
          <w:i/>
          <w:iCs/>
        </w:rPr>
        <w:t xml:space="preserve"> of Wood </w:t>
      </w:r>
      <w:proofErr w:type="spellStart"/>
      <w:r w:rsidRPr="00025501">
        <w:rPr>
          <w:i/>
          <w:iCs/>
        </w:rPr>
        <w:t>Engineering</w:t>
      </w:r>
      <w:proofErr w:type="spellEnd"/>
      <w:r w:rsidRPr="00025501">
        <w:rPr>
          <w:i/>
          <w:iCs/>
        </w:rPr>
        <w:t xml:space="preserve"> and </w:t>
      </w:r>
      <w:proofErr w:type="spellStart"/>
      <w:r w:rsidRPr="00025501">
        <w:rPr>
          <w:i/>
          <w:iCs/>
        </w:rPr>
        <w:t>Creative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Industries</w:t>
      </w:r>
      <w:proofErr w:type="spellEnd"/>
      <w:r w:rsidRPr="00025501">
        <w:t>.</w:t>
      </w:r>
    </w:p>
    <w:p w14:paraId="66DA0007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Earn</w:t>
      </w:r>
      <w:proofErr w:type="spellEnd"/>
      <w:r w:rsidRPr="00025501">
        <w:t xml:space="preserve"> </w:t>
      </w:r>
      <w:r w:rsidRPr="00025501">
        <w:rPr>
          <w:b/>
          <w:bCs/>
        </w:rPr>
        <w:t xml:space="preserve">at </w:t>
      </w:r>
      <w:proofErr w:type="spellStart"/>
      <w:r w:rsidRPr="00025501">
        <w:rPr>
          <w:b/>
          <w:bCs/>
        </w:rPr>
        <w:t>least</w:t>
      </w:r>
      <w:proofErr w:type="spellEnd"/>
      <w:r w:rsidRPr="00025501">
        <w:rPr>
          <w:b/>
          <w:bCs/>
        </w:rPr>
        <w:t xml:space="preserve"> 55 </w:t>
      </w:r>
      <w:proofErr w:type="spellStart"/>
      <w:r w:rsidRPr="00025501">
        <w:rPr>
          <w:b/>
          <w:bCs/>
        </w:rPr>
        <w:t>credits</w:t>
      </w:r>
      <w:proofErr w:type="spellEnd"/>
      <w:r w:rsidRPr="00025501">
        <w:t xml:space="preserve"> in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two</w:t>
      </w:r>
      <w:proofErr w:type="spellEnd"/>
      <w:r w:rsidRPr="00025501">
        <w:t xml:space="preserve"> </w:t>
      </w:r>
      <w:proofErr w:type="spellStart"/>
      <w:r w:rsidRPr="00025501">
        <w:t>semesters</w:t>
      </w:r>
      <w:proofErr w:type="spellEnd"/>
      <w:r w:rsidRPr="00025501">
        <w:t xml:space="preserve"> prior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application</w:t>
      </w:r>
      <w:proofErr w:type="spellEnd"/>
      <w:r w:rsidRPr="00025501">
        <w:t>.</w:t>
      </w:r>
    </w:p>
    <w:p w14:paraId="54400AA5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Meet</w:t>
      </w:r>
      <w:proofErr w:type="spellEnd"/>
      <w:r w:rsidRPr="00025501">
        <w:t xml:space="preserve"> </w:t>
      </w:r>
      <w:proofErr w:type="spellStart"/>
      <w:r w:rsidRPr="00025501">
        <w:t>any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additional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specific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requirements</w:t>
      </w:r>
      <w:proofErr w:type="spellEnd"/>
      <w:r w:rsidRPr="00025501">
        <w:t xml:space="preserve"> </w:t>
      </w:r>
      <w:proofErr w:type="spellStart"/>
      <w:r w:rsidRPr="00025501">
        <w:t>as</w:t>
      </w:r>
      <w:proofErr w:type="spellEnd"/>
      <w:r w:rsidRPr="00025501">
        <w:t xml:space="preserve"> </w:t>
      </w:r>
      <w:proofErr w:type="spellStart"/>
      <w:r w:rsidRPr="00025501">
        <w:t>outlined</w:t>
      </w:r>
      <w:proofErr w:type="spellEnd"/>
      <w:r w:rsidRPr="00025501">
        <w:t xml:space="preserve"> in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detailed</w:t>
      </w:r>
      <w:proofErr w:type="spellEnd"/>
      <w:r w:rsidRPr="00025501">
        <w:t xml:space="preserve"> </w:t>
      </w:r>
      <w:proofErr w:type="spellStart"/>
      <w:r w:rsidRPr="00025501">
        <w:t>call</w:t>
      </w:r>
      <w:proofErr w:type="spellEnd"/>
      <w:r w:rsidRPr="00025501">
        <w:t>.</w:t>
      </w:r>
    </w:p>
    <w:p w14:paraId="37E550AE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Engage</w:t>
      </w:r>
      <w:proofErr w:type="spellEnd"/>
      <w:r w:rsidRPr="00025501">
        <w:t xml:space="preserve"> in </w:t>
      </w:r>
      <w:proofErr w:type="spellStart"/>
      <w:r w:rsidRPr="00025501">
        <w:rPr>
          <w:b/>
          <w:bCs/>
        </w:rPr>
        <w:t>scientific</w:t>
      </w:r>
      <w:proofErr w:type="spellEnd"/>
      <w:r w:rsidRPr="00025501">
        <w:rPr>
          <w:b/>
          <w:bCs/>
        </w:rPr>
        <w:t xml:space="preserve">, outstanding </w:t>
      </w:r>
      <w:proofErr w:type="spellStart"/>
      <w:r w:rsidRPr="00025501">
        <w:rPr>
          <w:b/>
          <w:bCs/>
        </w:rPr>
        <w:t>creative</w:t>
      </w:r>
      <w:proofErr w:type="spellEnd"/>
      <w:r w:rsidRPr="00025501">
        <w:rPr>
          <w:b/>
          <w:bCs/>
        </w:rPr>
        <w:t xml:space="preserve"> arts, </w:t>
      </w:r>
      <w:proofErr w:type="spellStart"/>
      <w:r w:rsidRPr="00025501">
        <w:rPr>
          <w:b/>
          <w:bCs/>
        </w:rPr>
        <w:t>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sports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activities</w:t>
      </w:r>
      <w:proofErr w:type="spellEnd"/>
      <w:r w:rsidRPr="00025501">
        <w:t>.</w:t>
      </w:r>
    </w:p>
    <w:p w14:paraId="7354FCE6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Declare</w:t>
      </w:r>
      <w:proofErr w:type="spellEnd"/>
      <w:r w:rsidRPr="00025501">
        <w:t xml:space="preserve"> </w:t>
      </w:r>
      <w:proofErr w:type="spellStart"/>
      <w:r w:rsidRPr="00025501">
        <w:t>their</w:t>
      </w:r>
      <w:proofErr w:type="spellEnd"/>
      <w:r w:rsidRPr="00025501">
        <w:t xml:space="preserve"> </w:t>
      </w:r>
      <w:proofErr w:type="spellStart"/>
      <w:r w:rsidRPr="00025501">
        <w:t>intention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>:</w:t>
      </w:r>
    </w:p>
    <w:p w14:paraId="1E76EDA8" w14:textId="77777777" w:rsidR="00025501" w:rsidRPr="00025501" w:rsidRDefault="00025501" w:rsidP="00025501">
      <w:pPr>
        <w:numPr>
          <w:ilvl w:val="1"/>
          <w:numId w:val="3"/>
        </w:numPr>
      </w:pPr>
      <w:proofErr w:type="spellStart"/>
      <w:r w:rsidRPr="00025501">
        <w:t>Continue</w:t>
      </w:r>
      <w:proofErr w:type="spellEnd"/>
      <w:r w:rsidRPr="00025501">
        <w:t xml:space="preserve"> from a </w:t>
      </w:r>
      <w:proofErr w:type="spellStart"/>
      <w:r w:rsidRPr="00025501">
        <w:rPr>
          <w:b/>
          <w:bCs/>
        </w:rPr>
        <w:t>vocational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training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programme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to</w:t>
      </w:r>
      <w:proofErr w:type="spellEnd"/>
      <w:r w:rsidRPr="00025501">
        <w:rPr>
          <w:b/>
          <w:bCs/>
        </w:rPr>
        <w:t xml:space="preserve"> a </w:t>
      </w:r>
      <w:proofErr w:type="spellStart"/>
      <w:r w:rsidRPr="00025501">
        <w:rPr>
          <w:b/>
          <w:bCs/>
        </w:rPr>
        <w:t>bachelor’s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degree</w:t>
      </w:r>
      <w:proofErr w:type="spellEnd"/>
      <w:r w:rsidRPr="00025501">
        <w:t>,</w:t>
      </w:r>
    </w:p>
    <w:p w14:paraId="5388014C" w14:textId="77777777" w:rsidR="00025501" w:rsidRPr="00025501" w:rsidRDefault="00025501" w:rsidP="00025501">
      <w:pPr>
        <w:numPr>
          <w:ilvl w:val="1"/>
          <w:numId w:val="3"/>
        </w:numPr>
      </w:pPr>
      <w:proofErr w:type="spellStart"/>
      <w:r w:rsidRPr="00025501">
        <w:t>Continue</w:t>
      </w:r>
      <w:proofErr w:type="spellEnd"/>
      <w:r w:rsidRPr="00025501">
        <w:t xml:space="preserve"> from a </w:t>
      </w:r>
      <w:proofErr w:type="spellStart"/>
      <w:r w:rsidRPr="00025501">
        <w:rPr>
          <w:b/>
          <w:bCs/>
        </w:rPr>
        <w:t>bachelor’s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degree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to</w:t>
      </w:r>
      <w:proofErr w:type="spellEnd"/>
      <w:r w:rsidRPr="00025501">
        <w:rPr>
          <w:b/>
          <w:bCs/>
        </w:rPr>
        <w:t xml:space="preserve"> a </w:t>
      </w:r>
      <w:proofErr w:type="spellStart"/>
      <w:r w:rsidRPr="00025501">
        <w:rPr>
          <w:b/>
          <w:bCs/>
        </w:rPr>
        <w:t>master’s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programme</w:t>
      </w:r>
      <w:proofErr w:type="spellEnd"/>
      <w:r w:rsidRPr="00025501">
        <w:t xml:space="preserve">, </w:t>
      </w:r>
      <w:proofErr w:type="spellStart"/>
      <w:r w:rsidRPr="00025501">
        <w:t>or</w:t>
      </w:r>
      <w:proofErr w:type="spellEnd"/>
    </w:p>
    <w:p w14:paraId="23A6B473" w14:textId="77777777" w:rsidR="00025501" w:rsidRPr="00025501" w:rsidRDefault="00025501" w:rsidP="00025501">
      <w:pPr>
        <w:numPr>
          <w:ilvl w:val="1"/>
          <w:numId w:val="3"/>
        </w:numPr>
      </w:pPr>
      <w:r w:rsidRPr="00025501">
        <w:t xml:space="preserve">In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case</w:t>
      </w:r>
      <w:proofErr w:type="spellEnd"/>
      <w:r w:rsidRPr="00025501">
        <w:t xml:space="preserve"> of an </w:t>
      </w:r>
      <w:proofErr w:type="spellStart"/>
      <w:r w:rsidRPr="00025501">
        <w:rPr>
          <w:b/>
          <w:bCs/>
        </w:rPr>
        <w:t>undivided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programme</w:t>
      </w:r>
      <w:proofErr w:type="spellEnd"/>
      <w:r w:rsidRPr="00025501">
        <w:t xml:space="preserve">, </w:t>
      </w:r>
      <w:proofErr w:type="spellStart"/>
      <w:r w:rsidRPr="00025501">
        <w:t>engage</w:t>
      </w:r>
      <w:proofErr w:type="spellEnd"/>
      <w:r w:rsidRPr="00025501">
        <w:t xml:space="preserve"> in parallel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subsequent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master’s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studies</w:t>
      </w:r>
      <w:proofErr w:type="spellEnd"/>
      <w:r w:rsidRPr="00025501">
        <w:t>.</w:t>
      </w:r>
    </w:p>
    <w:p w14:paraId="4D657293" w14:textId="77777777" w:rsidR="00025501" w:rsidRPr="00025501" w:rsidRDefault="00025501" w:rsidP="00025501">
      <w:pPr>
        <w:numPr>
          <w:ilvl w:val="0"/>
          <w:numId w:val="3"/>
        </w:numPr>
      </w:pPr>
      <w:proofErr w:type="spellStart"/>
      <w:r w:rsidRPr="00025501">
        <w:t>Note</w:t>
      </w:r>
      <w:proofErr w:type="spellEnd"/>
      <w:r w:rsidRPr="00025501">
        <w:t xml:space="preserve">: </w:t>
      </w:r>
      <w:r w:rsidRPr="00025501">
        <w:rPr>
          <w:b/>
          <w:bCs/>
        </w:rPr>
        <w:t xml:space="preserve">Outstanding </w:t>
      </w:r>
      <w:proofErr w:type="spellStart"/>
      <w:r w:rsidRPr="00025501">
        <w:rPr>
          <w:b/>
          <w:bCs/>
        </w:rPr>
        <w:t>student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community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involvement</w:t>
      </w:r>
      <w:proofErr w:type="spellEnd"/>
      <w:r w:rsidRPr="00025501">
        <w:t xml:space="preserve"> is </w:t>
      </w:r>
      <w:proofErr w:type="spellStart"/>
      <w:r w:rsidRPr="00025501">
        <w:t>considered</w:t>
      </w:r>
      <w:proofErr w:type="spellEnd"/>
      <w:r w:rsidRPr="00025501">
        <w:t xml:space="preserve"> an </w:t>
      </w:r>
      <w:proofErr w:type="spellStart"/>
      <w:r w:rsidRPr="00025501">
        <w:rPr>
          <w:b/>
          <w:bCs/>
        </w:rPr>
        <w:t>advantage</w:t>
      </w:r>
      <w:proofErr w:type="spellEnd"/>
      <w:r w:rsidRPr="00025501">
        <w:t xml:space="preserve"> in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evaluation</w:t>
      </w:r>
      <w:proofErr w:type="spellEnd"/>
      <w:r w:rsidRPr="00025501">
        <w:t>.</w:t>
      </w:r>
    </w:p>
    <w:p w14:paraId="47E9403A" w14:textId="77777777" w:rsidR="00025501" w:rsidRPr="00025501" w:rsidRDefault="00000000" w:rsidP="00025501">
      <w:r>
        <w:pict w14:anchorId="1D772B28">
          <v:rect id="_x0000_i1028" style="width:0;height:1.5pt" o:hralign="center" o:hrstd="t" o:hr="t" fillcolor="#a0a0a0" stroked="f"/>
        </w:pict>
      </w:r>
    </w:p>
    <w:p w14:paraId="5A51CE34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Application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Process</w:t>
      </w:r>
      <w:proofErr w:type="spellEnd"/>
      <w:r w:rsidRPr="00025501">
        <w:rPr>
          <w:b/>
          <w:bCs/>
        </w:rPr>
        <w:t>:</w:t>
      </w:r>
    </w:p>
    <w:p w14:paraId="0F6098A1" w14:textId="77777777" w:rsidR="00025501" w:rsidRPr="00025501" w:rsidRDefault="00025501" w:rsidP="00025501">
      <w:pPr>
        <w:numPr>
          <w:ilvl w:val="0"/>
          <w:numId w:val="4"/>
        </w:numPr>
      </w:pPr>
      <w:proofErr w:type="spellStart"/>
      <w:r w:rsidRPr="00025501">
        <w:t>Applications</w:t>
      </w:r>
      <w:proofErr w:type="spellEnd"/>
      <w:r w:rsidRPr="00025501">
        <w:t xml:space="preserve"> must be </w:t>
      </w:r>
      <w:proofErr w:type="spellStart"/>
      <w:r w:rsidRPr="00025501">
        <w:t>submitted</w:t>
      </w:r>
      <w:proofErr w:type="spellEnd"/>
      <w:r w:rsidRPr="00025501">
        <w:t xml:space="preserve"> </w:t>
      </w:r>
      <w:proofErr w:type="spellStart"/>
      <w:r w:rsidRPr="00025501">
        <w:t>via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r w:rsidRPr="00025501">
        <w:rPr>
          <w:b/>
          <w:bCs/>
        </w:rPr>
        <w:t xml:space="preserve">Neptun </w:t>
      </w:r>
      <w:proofErr w:type="spellStart"/>
      <w:r w:rsidRPr="00025501">
        <w:rPr>
          <w:b/>
          <w:bCs/>
        </w:rPr>
        <w:t>system</w:t>
      </w:r>
      <w:proofErr w:type="spellEnd"/>
      <w:r w:rsidRPr="00025501">
        <w:br/>
        <w:t>(</w:t>
      </w:r>
      <w:proofErr w:type="spellStart"/>
      <w:r w:rsidRPr="00025501">
        <w:t>Application</w:t>
      </w:r>
      <w:proofErr w:type="spellEnd"/>
      <w:r w:rsidRPr="00025501">
        <w:t xml:space="preserve"> </w:t>
      </w:r>
      <w:proofErr w:type="spellStart"/>
      <w:r w:rsidRPr="00025501">
        <w:t>code</w:t>
      </w:r>
      <w:proofErr w:type="spellEnd"/>
      <w:r w:rsidRPr="00025501">
        <w:t xml:space="preserve">: </w:t>
      </w:r>
      <w:r w:rsidRPr="00025501">
        <w:rPr>
          <w:b/>
          <w:bCs/>
        </w:rPr>
        <w:t>SOE_12_02</w:t>
      </w:r>
      <w:r w:rsidRPr="00025501">
        <w:t>)</w:t>
      </w:r>
    </w:p>
    <w:p w14:paraId="07CC1602" w14:textId="77777777" w:rsidR="00025501" w:rsidRPr="00025501" w:rsidRDefault="00025501" w:rsidP="00025501">
      <w:pPr>
        <w:numPr>
          <w:ilvl w:val="0"/>
          <w:numId w:val="4"/>
        </w:numPr>
      </w:pPr>
      <w:proofErr w:type="spellStart"/>
      <w:r w:rsidRPr="00025501">
        <w:rPr>
          <w:b/>
          <w:bCs/>
        </w:rPr>
        <w:t>Deadline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for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submission</w:t>
      </w:r>
      <w:proofErr w:type="spellEnd"/>
      <w:r w:rsidRPr="00025501">
        <w:rPr>
          <w:b/>
          <w:bCs/>
        </w:rPr>
        <w:t>:</w:t>
      </w:r>
      <w:r w:rsidRPr="00025501">
        <w:t xml:space="preserve"> </w:t>
      </w:r>
      <w:r w:rsidRPr="00025501">
        <w:rPr>
          <w:b/>
          <w:bCs/>
        </w:rPr>
        <w:t xml:space="preserve">Wednesday, </w:t>
      </w:r>
      <w:proofErr w:type="spellStart"/>
      <w:r w:rsidRPr="00025501">
        <w:rPr>
          <w:b/>
          <w:bCs/>
        </w:rPr>
        <w:t>February</w:t>
      </w:r>
      <w:proofErr w:type="spellEnd"/>
      <w:r w:rsidRPr="00025501">
        <w:rPr>
          <w:b/>
          <w:bCs/>
        </w:rPr>
        <w:t xml:space="preserve"> 12, 2025, 24:00 (</w:t>
      </w:r>
      <w:proofErr w:type="spellStart"/>
      <w:r w:rsidRPr="00025501">
        <w:rPr>
          <w:b/>
          <w:bCs/>
        </w:rPr>
        <w:t>midnight</w:t>
      </w:r>
      <w:proofErr w:type="spellEnd"/>
      <w:r w:rsidRPr="00025501">
        <w:rPr>
          <w:b/>
          <w:bCs/>
        </w:rPr>
        <w:t>)</w:t>
      </w:r>
    </w:p>
    <w:p w14:paraId="3B750313" w14:textId="77777777" w:rsidR="00025501" w:rsidRPr="00025501" w:rsidRDefault="00000000" w:rsidP="00025501">
      <w:r>
        <w:pict w14:anchorId="7FBF53A0">
          <v:rect id="_x0000_i1029" style="width:0;height:1.5pt" o:hralign="center" o:hrstd="t" o:hr="t" fillcolor="#a0a0a0" stroked="f"/>
        </w:pict>
      </w:r>
    </w:p>
    <w:p w14:paraId="1303BA29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Required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Attachments</w:t>
      </w:r>
      <w:proofErr w:type="spellEnd"/>
      <w:r w:rsidRPr="00025501">
        <w:rPr>
          <w:b/>
          <w:bCs/>
        </w:rPr>
        <w:t xml:space="preserve"> (PDF </w:t>
      </w:r>
      <w:proofErr w:type="spellStart"/>
      <w:r w:rsidRPr="00025501">
        <w:rPr>
          <w:b/>
          <w:bCs/>
        </w:rPr>
        <w:t>format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only</w:t>
      </w:r>
      <w:proofErr w:type="spellEnd"/>
      <w:r w:rsidRPr="00025501">
        <w:rPr>
          <w:b/>
          <w:bCs/>
        </w:rPr>
        <w:t>):</w:t>
      </w:r>
    </w:p>
    <w:p w14:paraId="11096A99" w14:textId="77777777" w:rsidR="00025501" w:rsidRPr="00025501" w:rsidRDefault="00025501" w:rsidP="00025501">
      <w:pPr>
        <w:numPr>
          <w:ilvl w:val="0"/>
          <w:numId w:val="5"/>
        </w:numPr>
      </w:pPr>
      <w:proofErr w:type="spellStart"/>
      <w:r w:rsidRPr="00025501">
        <w:t>Documents</w:t>
      </w:r>
      <w:proofErr w:type="spellEnd"/>
      <w:r w:rsidRPr="00025501">
        <w:t xml:space="preserve"> </w:t>
      </w:r>
      <w:proofErr w:type="spellStart"/>
      <w:r w:rsidRPr="00025501">
        <w:t>proving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scientific</w:t>
      </w:r>
      <w:proofErr w:type="spellEnd"/>
      <w:r w:rsidRPr="00025501">
        <w:rPr>
          <w:b/>
          <w:bCs/>
        </w:rPr>
        <w:t xml:space="preserve">, </w:t>
      </w:r>
      <w:proofErr w:type="spellStart"/>
      <w:r w:rsidRPr="00025501">
        <w:rPr>
          <w:b/>
          <w:bCs/>
        </w:rPr>
        <w:t>artistic</w:t>
      </w:r>
      <w:proofErr w:type="spellEnd"/>
      <w:r w:rsidRPr="00025501">
        <w:rPr>
          <w:b/>
          <w:bCs/>
        </w:rPr>
        <w:t xml:space="preserve">, </w:t>
      </w:r>
      <w:proofErr w:type="spellStart"/>
      <w:r w:rsidRPr="00025501">
        <w:rPr>
          <w:b/>
          <w:bCs/>
        </w:rPr>
        <w:t>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sports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achievements</w:t>
      </w:r>
      <w:proofErr w:type="spellEnd"/>
      <w:r w:rsidRPr="00025501">
        <w:t>,</w:t>
      </w:r>
    </w:p>
    <w:p w14:paraId="314B2FCC" w14:textId="77777777" w:rsidR="00025501" w:rsidRPr="00025501" w:rsidRDefault="00025501" w:rsidP="00025501">
      <w:pPr>
        <w:numPr>
          <w:ilvl w:val="0"/>
          <w:numId w:val="5"/>
        </w:numPr>
      </w:pPr>
      <w:r w:rsidRPr="00025501">
        <w:t xml:space="preserve">A </w:t>
      </w:r>
      <w:proofErr w:type="spellStart"/>
      <w:r w:rsidRPr="00025501">
        <w:rPr>
          <w:b/>
          <w:bCs/>
        </w:rPr>
        <w:t>declaration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intent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continue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 at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bachelor’s</w:t>
      </w:r>
      <w:proofErr w:type="spellEnd"/>
      <w:r w:rsidRPr="00025501">
        <w:t xml:space="preserve">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master’s</w:t>
      </w:r>
      <w:proofErr w:type="spellEnd"/>
      <w:r w:rsidRPr="00025501">
        <w:t xml:space="preserve"> </w:t>
      </w:r>
      <w:proofErr w:type="spellStart"/>
      <w:r w:rsidRPr="00025501">
        <w:t>level</w:t>
      </w:r>
      <w:proofErr w:type="spellEnd"/>
      <w:r w:rsidRPr="00025501">
        <w:t>,</w:t>
      </w:r>
    </w:p>
    <w:p w14:paraId="2C757223" w14:textId="77777777" w:rsidR="00025501" w:rsidRPr="00025501" w:rsidRDefault="00025501" w:rsidP="00025501">
      <w:pPr>
        <w:numPr>
          <w:ilvl w:val="0"/>
          <w:numId w:val="5"/>
        </w:numPr>
      </w:pPr>
      <w:r w:rsidRPr="00025501">
        <w:t xml:space="preserve">A </w:t>
      </w:r>
      <w:proofErr w:type="spellStart"/>
      <w:r w:rsidRPr="00025501">
        <w:rPr>
          <w:b/>
          <w:bCs/>
        </w:rPr>
        <w:t>certificate</w:t>
      </w:r>
      <w:proofErr w:type="spellEnd"/>
      <w:r w:rsidRPr="00025501">
        <w:rPr>
          <w:b/>
          <w:bCs/>
        </w:rPr>
        <w:t xml:space="preserve"> of outstanding </w:t>
      </w:r>
      <w:proofErr w:type="spellStart"/>
      <w:r w:rsidRPr="00025501">
        <w:rPr>
          <w:b/>
          <w:bCs/>
        </w:rPr>
        <w:t>community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involvement</w:t>
      </w:r>
      <w:proofErr w:type="spellEnd"/>
      <w:r w:rsidRPr="00025501">
        <w:t xml:space="preserve"> (</w:t>
      </w:r>
      <w:proofErr w:type="spellStart"/>
      <w:r w:rsidRPr="00025501">
        <w:t>if</w:t>
      </w:r>
      <w:proofErr w:type="spellEnd"/>
      <w:r w:rsidRPr="00025501">
        <w:t xml:space="preserve"> </w:t>
      </w:r>
      <w:proofErr w:type="spellStart"/>
      <w:r w:rsidRPr="00025501">
        <w:t>applicable</w:t>
      </w:r>
      <w:proofErr w:type="spellEnd"/>
      <w:r w:rsidRPr="00025501">
        <w:t>).</w:t>
      </w:r>
    </w:p>
    <w:p w14:paraId="30A87811" w14:textId="77777777" w:rsidR="00025501" w:rsidRPr="00025501" w:rsidRDefault="00025501" w:rsidP="00025501">
      <w:proofErr w:type="spellStart"/>
      <w:r w:rsidRPr="00025501">
        <w:rPr>
          <w:i/>
          <w:iCs/>
        </w:rPr>
        <w:t>Late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or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incomplete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applications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will</w:t>
      </w:r>
      <w:proofErr w:type="spellEnd"/>
      <w:r w:rsidRPr="00025501">
        <w:rPr>
          <w:i/>
          <w:iCs/>
        </w:rPr>
        <w:t xml:space="preserve"> </w:t>
      </w:r>
      <w:proofErr w:type="spellStart"/>
      <w:r w:rsidRPr="00025501">
        <w:rPr>
          <w:i/>
          <w:iCs/>
        </w:rPr>
        <w:t>not</w:t>
      </w:r>
      <w:proofErr w:type="spellEnd"/>
      <w:r w:rsidRPr="00025501">
        <w:rPr>
          <w:i/>
          <w:iCs/>
        </w:rPr>
        <w:t xml:space="preserve"> be </w:t>
      </w:r>
      <w:proofErr w:type="spellStart"/>
      <w:r w:rsidRPr="00025501">
        <w:rPr>
          <w:i/>
          <w:iCs/>
        </w:rPr>
        <w:t>considered</w:t>
      </w:r>
      <w:proofErr w:type="spellEnd"/>
      <w:r w:rsidRPr="00025501">
        <w:rPr>
          <w:i/>
          <w:iCs/>
        </w:rPr>
        <w:t>.</w:t>
      </w:r>
    </w:p>
    <w:p w14:paraId="4A12E55D" w14:textId="77777777" w:rsidR="00025501" w:rsidRPr="00025501" w:rsidRDefault="00000000" w:rsidP="00025501">
      <w:r>
        <w:lastRenderedPageBreak/>
        <w:pict w14:anchorId="69F826DF">
          <v:rect id="_x0000_i1030" style="width:0;height:1.5pt" o:hralign="center" o:hrstd="t" o:hr="t" fillcolor="#a0a0a0" stroked="f"/>
        </w:pict>
      </w:r>
    </w:p>
    <w:p w14:paraId="51F5FBAC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Evaluation</w:t>
      </w:r>
      <w:proofErr w:type="spellEnd"/>
      <w:r w:rsidRPr="00025501">
        <w:rPr>
          <w:b/>
          <w:bCs/>
        </w:rPr>
        <w:t>:</w:t>
      </w:r>
    </w:p>
    <w:p w14:paraId="64C4DBFC" w14:textId="77777777" w:rsidR="00025501" w:rsidRPr="00025501" w:rsidRDefault="00025501" w:rsidP="00025501">
      <w:pPr>
        <w:numPr>
          <w:ilvl w:val="0"/>
          <w:numId w:val="6"/>
        </w:numPr>
      </w:pPr>
      <w:proofErr w:type="spellStart"/>
      <w:r w:rsidRPr="00025501">
        <w:rPr>
          <w:b/>
          <w:bCs/>
        </w:rPr>
        <w:t>Educational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Development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Committee</w:t>
      </w:r>
      <w:proofErr w:type="spellEnd"/>
      <w:r w:rsidRPr="00025501">
        <w:t xml:space="preserve"> (</w:t>
      </w:r>
      <w:proofErr w:type="spellStart"/>
      <w:r w:rsidRPr="00025501">
        <w:t>advisory</w:t>
      </w:r>
      <w:proofErr w:type="spellEnd"/>
      <w:r w:rsidRPr="00025501">
        <w:t xml:space="preserve"> </w:t>
      </w:r>
      <w:proofErr w:type="spellStart"/>
      <w:r w:rsidRPr="00025501">
        <w:t>role</w:t>
      </w:r>
      <w:proofErr w:type="spellEnd"/>
      <w:r w:rsidRPr="00025501">
        <w:t>)</w:t>
      </w:r>
    </w:p>
    <w:p w14:paraId="6F383EF7" w14:textId="77777777" w:rsidR="00025501" w:rsidRPr="00025501" w:rsidRDefault="00025501" w:rsidP="00025501">
      <w:pPr>
        <w:numPr>
          <w:ilvl w:val="0"/>
          <w:numId w:val="6"/>
        </w:numPr>
      </w:pPr>
      <w:proofErr w:type="spellStart"/>
      <w:r w:rsidRPr="00025501">
        <w:rPr>
          <w:b/>
          <w:bCs/>
        </w:rPr>
        <w:t>Board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Trustees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the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Foundation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for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the</w:t>
      </w:r>
      <w:proofErr w:type="spellEnd"/>
      <w:r w:rsidRPr="00025501">
        <w:rPr>
          <w:b/>
          <w:bCs/>
        </w:rPr>
        <w:t xml:space="preserve"> University of Sopron</w:t>
      </w:r>
      <w:r w:rsidRPr="00025501">
        <w:t xml:space="preserve"> (decision-</w:t>
      </w:r>
      <w:proofErr w:type="spellStart"/>
      <w:r w:rsidRPr="00025501">
        <w:t>making</w:t>
      </w:r>
      <w:proofErr w:type="spellEnd"/>
      <w:r w:rsidRPr="00025501">
        <w:t xml:space="preserve"> body)</w:t>
      </w:r>
    </w:p>
    <w:p w14:paraId="5BD48390" w14:textId="77777777" w:rsidR="00025501" w:rsidRPr="00025501" w:rsidRDefault="00025501" w:rsidP="00025501">
      <w:r w:rsidRPr="00025501">
        <w:t xml:space="preserve">The decision is </w:t>
      </w:r>
      <w:proofErr w:type="spellStart"/>
      <w:r w:rsidRPr="00025501">
        <w:t>expected</w:t>
      </w:r>
      <w:proofErr w:type="spellEnd"/>
      <w:r w:rsidRPr="00025501">
        <w:t xml:space="preserve"> </w:t>
      </w:r>
      <w:proofErr w:type="spellStart"/>
      <w:r w:rsidRPr="00025501">
        <w:t>by</w:t>
      </w:r>
      <w:proofErr w:type="spellEnd"/>
      <w:r w:rsidRPr="00025501">
        <w:t xml:space="preserve"> </w:t>
      </w:r>
      <w:proofErr w:type="spellStart"/>
      <w:r w:rsidRPr="00025501">
        <w:rPr>
          <w:b/>
          <w:bCs/>
        </w:rPr>
        <w:t>March</w:t>
      </w:r>
      <w:proofErr w:type="spellEnd"/>
      <w:r w:rsidRPr="00025501">
        <w:rPr>
          <w:b/>
          <w:bCs/>
        </w:rPr>
        <w:t xml:space="preserve"> 10, 2025</w:t>
      </w:r>
      <w:r w:rsidRPr="00025501">
        <w:t xml:space="preserve">. </w:t>
      </w:r>
      <w:proofErr w:type="spellStart"/>
      <w:r w:rsidRPr="00025501">
        <w:t>Applicants</w:t>
      </w:r>
      <w:proofErr w:type="spellEnd"/>
      <w:r w:rsidRPr="00025501">
        <w:t xml:space="preserve"> </w:t>
      </w:r>
      <w:proofErr w:type="spellStart"/>
      <w:r w:rsidRPr="00025501">
        <w:t>will</w:t>
      </w:r>
      <w:proofErr w:type="spellEnd"/>
      <w:r w:rsidRPr="00025501">
        <w:t xml:space="preserve"> be </w:t>
      </w:r>
      <w:proofErr w:type="spellStart"/>
      <w:r w:rsidRPr="00025501">
        <w:t>notified</w:t>
      </w:r>
      <w:proofErr w:type="spellEnd"/>
      <w:r w:rsidRPr="00025501">
        <w:t xml:space="preserve"> </w:t>
      </w:r>
      <w:proofErr w:type="spellStart"/>
      <w:r w:rsidRPr="00025501">
        <w:t>via</w:t>
      </w:r>
      <w:proofErr w:type="spellEnd"/>
      <w:r w:rsidRPr="00025501">
        <w:t xml:space="preserve"> an </w:t>
      </w:r>
      <w:proofErr w:type="spellStart"/>
      <w:r w:rsidRPr="00025501">
        <w:t>official</w:t>
      </w:r>
      <w:proofErr w:type="spellEnd"/>
      <w:r w:rsidRPr="00025501">
        <w:t xml:space="preserve"> decision in </w:t>
      </w:r>
      <w:proofErr w:type="spellStart"/>
      <w:r w:rsidRPr="00025501">
        <w:t>the</w:t>
      </w:r>
      <w:proofErr w:type="spellEnd"/>
      <w:r w:rsidRPr="00025501">
        <w:t xml:space="preserve"> </w:t>
      </w:r>
      <w:r w:rsidRPr="00025501">
        <w:rPr>
          <w:b/>
          <w:bCs/>
        </w:rPr>
        <w:t xml:space="preserve">Neptun </w:t>
      </w:r>
      <w:proofErr w:type="spellStart"/>
      <w:r w:rsidRPr="00025501">
        <w:rPr>
          <w:b/>
          <w:bCs/>
        </w:rPr>
        <w:t>system</w:t>
      </w:r>
      <w:proofErr w:type="spellEnd"/>
      <w:r w:rsidRPr="00025501">
        <w:t>.</w:t>
      </w:r>
    </w:p>
    <w:p w14:paraId="02C812A5" w14:textId="77777777" w:rsidR="00025501" w:rsidRPr="00025501" w:rsidRDefault="00025501" w:rsidP="00025501">
      <w:proofErr w:type="spellStart"/>
      <w:r w:rsidRPr="00025501">
        <w:t>For</w:t>
      </w:r>
      <w:proofErr w:type="spellEnd"/>
      <w:r w:rsidRPr="00025501">
        <w:t xml:space="preserve"> </w:t>
      </w:r>
      <w:proofErr w:type="spellStart"/>
      <w:r w:rsidRPr="00025501">
        <w:t>further</w:t>
      </w:r>
      <w:proofErr w:type="spellEnd"/>
      <w:r w:rsidRPr="00025501">
        <w:t xml:space="preserve"> </w:t>
      </w:r>
      <w:proofErr w:type="spellStart"/>
      <w:r w:rsidRPr="00025501">
        <w:t>information</w:t>
      </w:r>
      <w:proofErr w:type="spellEnd"/>
      <w:r w:rsidRPr="00025501">
        <w:t xml:space="preserve">, </w:t>
      </w:r>
      <w:proofErr w:type="spellStart"/>
      <w:r w:rsidRPr="00025501">
        <w:t>please</w:t>
      </w:r>
      <w:proofErr w:type="spellEnd"/>
      <w:r w:rsidRPr="00025501">
        <w:t xml:space="preserve"> </w:t>
      </w:r>
      <w:proofErr w:type="spellStart"/>
      <w:r w:rsidRPr="00025501">
        <w:t>contact</w:t>
      </w:r>
      <w:proofErr w:type="spellEnd"/>
      <w:r w:rsidRPr="00025501">
        <w:t xml:space="preserve">: </w:t>
      </w:r>
      <w:r w:rsidRPr="00025501">
        <w:rPr>
          <w:b/>
          <w:bCs/>
        </w:rPr>
        <w:t>soea-osztondij@uni-sopron.hu</w:t>
      </w:r>
    </w:p>
    <w:p w14:paraId="507FE38F" w14:textId="77777777" w:rsidR="00025501" w:rsidRPr="00025501" w:rsidRDefault="00000000" w:rsidP="00025501">
      <w:r>
        <w:pict w14:anchorId="6FF81BB1">
          <v:rect id="_x0000_i1031" style="width:0;height:1.5pt" o:hralign="center" o:hrstd="t" o:hr="t" fillcolor="#a0a0a0" stroked="f"/>
        </w:pict>
      </w:r>
    </w:p>
    <w:p w14:paraId="5549D7D1" w14:textId="77777777" w:rsidR="00025501" w:rsidRPr="00025501" w:rsidRDefault="00025501" w:rsidP="00025501">
      <w:pPr>
        <w:rPr>
          <w:b/>
          <w:bCs/>
        </w:rPr>
      </w:pPr>
      <w:proofErr w:type="spellStart"/>
      <w:r w:rsidRPr="00025501">
        <w:rPr>
          <w:b/>
          <w:bCs/>
        </w:rPr>
        <w:t>Additional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Information</w:t>
      </w:r>
      <w:proofErr w:type="spellEnd"/>
      <w:r w:rsidRPr="00025501">
        <w:rPr>
          <w:b/>
          <w:bCs/>
        </w:rPr>
        <w:t>:</w:t>
      </w:r>
    </w:p>
    <w:p w14:paraId="0CE948DE" w14:textId="77777777" w:rsidR="00025501" w:rsidRPr="00025501" w:rsidRDefault="00025501" w:rsidP="00025501">
      <w:pPr>
        <w:numPr>
          <w:ilvl w:val="0"/>
          <w:numId w:val="7"/>
        </w:numPr>
      </w:pPr>
      <w:r w:rsidRPr="00025501">
        <w:t xml:space="preserve">The </w:t>
      </w:r>
      <w:r w:rsidRPr="00025501">
        <w:rPr>
          <w:b/>
          <w:bCs/>
        </w:rPr>
        <w:t xml:space="preserve">maximum </w:t>
      </w:r>
      <w:proofErr w:type="spellStart"/>
      <w:r w:rsidRPr="00025501">
        <w:rPr>
          <w:b/>
          <w:bCs/>
        </w:rPr>
        <w:t>number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scholarship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recipients</w:t>
      </w:r>
      <w:proofErr w:type="spellEnd"/>
      <w:r w:rsidRPr="00025501">
        <w:t xml:space="preserve"> </w:t>
      </w:r>
      <w:proofErr w:type="spellStart"/>
      <w:r w:rsidRPr="00025501">
        <w:t>across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institution</w:t>
      </w:r>
      <w:proofErr w:type="spellEnd"/>
      <w:r w:rsidRPr="00025501">
        <w:t xml:space="preserve">: </w:t>
      </w:r>
      <w:r w:rsidRPr="00025501">
        <w:rPr>
          <w:b/>
          <w:bCs/>
        </w:rPr>
        <w:t xml:space="preserve">30 </w:t>
      </w:r>
      <w:proofErr w:type="spellStart"/>
      <w:r w:rsidRPr="00025501">
        <w:rPr>
          <w:b/>
          <w:bCs/>
        </w:rPr>
        <w:t>students</w:t>
      </w:r>
      <w:proofErr w:type="spellEnd"/>
      <w:r w:rsidRPr="00025501">
        <w:t>.</w:t>
      </w:r>
    </w:p>
    <w:p w14:paraId="6C9D1B40" w14:textId="77777777" w:rsidR="00025501" w:rsidRPr="00025501" w:rsidRDefault="00025501" w:rsidP="00025501">
      <w:pPr>
        <w:numPr>
          <w:ilvl w:val="0"/>
          <w:numId w:val="7"/>
        </w:numPr>
      </w:pPr>
      <w:proofErr w:type="spellStart"/>
      <w:r w:rsidRPr="00025501">
        <w:t>If</w:t>
      </w:r>
      <w:proofErr w:type="spellEnd"/>
      <w:r w:rsidRPr="00025501">
        <w:t xml:space="preserve"> a </w:t>
      </w:r>
      <w:proofErr w:type="spellStart"/>
      <w:r w:rsidRPr="00025501">
        <w:t>student's</w:t>
      </w:r>
      <w:proofErr w:type="spellEnd"/>
      <w:r w:rsidRPr="00025501">
        <w:t xml:space="preserve"> </w:t>
      </w:r>
      <w:proofErr w:type="spellStart"/>
      <w:r w:rsidRPr="00025501">
        <w:t>legal</w:t>
      </w:r>
      <w:proofErr w:type="spellEnd"/>
      <w:r w:rsidRPr="00025501">
        <w:t xml:space="preserve"> status is </w:t>
      </w:r>
      <w:proofErr w:type="spellStart"/>
      <w:r w:rsidRPr="00025501">
        <w:t>terminated</w:t>
      </w:r>
      <w:proofErr w:type="spellEnd"/>
      <w:r w:rsidRPr="00025501">
        <w:t xml:space="preserve"> </w:t>
      </w:r>
      <w:proofErr w:type="spellStart"/>
      <w:r w:rsidRPr="00025501">
        <w:t>or</w:t>
      </w:r>
      <w:proofErr w:type="spellEnd"/>
      <w:r w:rsidRPr="00025501">
        <w:t xml:space="preserve"> </w:t>
      </w:r>
      <w:proofErr w:type="spellStart"/>
      <w:r w:rsidRPr="00025501">
        <w:t>suspended</w:t>
      </w:r>
      <w:proofErr w:type="spellEnd"/>
      <w:r w:rsidRPr="00025501">
        <w:t xml:space="preserve"> </w:t>
      </w:r>
      <w:proofErr w:type="spellStart"/>
      <w:r w:rsidRPr="00025501">
        <w:t>during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scholarship</w:t>
      </w:r>
      <w:proofErr w:type="spellEnd"/>
      <w:r w:rsidRPr="00025501">
        <w:t xml:space="preserve"> </w:t>
      </w:r>
      <w:proofErr w:type="spellStart"/>
      <w:r w:rsidRPr="00025501">
        <w:t>period</w:t>
      </w:r>
      <w:proofErr w:type="spellEnd"/>
      <w:r w:rsidRPr="00025501">
        <w:t xml:space="preserve">,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scholarship</w:t>
      </w:r>
      <w:proofErr w:type="spellEnd"/>
      <w:r w:rsidRPr="00025501">
        <w:t xml:space="preserve"> </w:t>
      </w:r>
      <w:proofErr w:type="spellStart"/>
      <w:r w:rsidRPr="00025501">
        <w:t>will</w:t>
      </w:r>
      <w:proofErr w:type="spellEnd"/>
      <w:r w:rsidRPr="00025501">
        <w:t xml:space="preserve"> no </w:t>
      </w:r>
      <w:proofErr w:type="spellStart"/>
      <w:r w:rsidRPr="00025501">
        <w:t>longer</w:t>
      </w:r>
      <w:proofErr w:type="spellEnd"/>
      <w:r w:rsidRPr="00025501">
        <w:t xml:space="preserve"> be </w:t>
      </w:r>
      <w:proofErr w:type="spellStart"/>
      <w:r w:rsidRPr="00025501">
        <w:t>granted</w:t>
      </w:r>
      <w:proofErr w:type="spellEnd"/>
      <w:r w:rsidRPr="00025501">
        <w:t xml:space="preserve">. </w:t>
      </w:r>
      <w:proofErr w:type="spellStart"/>
      <w:r w:rsidRPr="00025501">
        <w:t>Any</w:t>
      </w:r>
      <w:proofErr w:type="spellEnd"/>
      <w:r w:rsidRPr="00025501">
        <w:t xml:space="preserve"> </w:t>
      </w:r>
      <w:proofErr w:type="spellStart"/>
      <w:r w:rsidRPr="00025501">
        <w:t>funds</w:t>
      </w:r>
      <w:proofErr w:type="spellEnd"/>
      <w:r w:rsidRPr="00025501">
        <w:t xml:space="preserve"> </w:t>
      </w:r>
      <w:proofErr w:type="spellStart"/>
      <w:r w:rsidRPr="00025501">
        <w:t>already</w:t>
      </w:r>
      <w:proofErr w:type="spellEnd"/>
      <w:r w:rsidRPr="00025501">
        <w:t xml:space="preserve"> </w:t>
      </w:r>
      <w:proofErr w:type="spellStart"/>
      <w:r w:rsidRPr="00025501">
        <w:t>received</w:t>
      </w:r>
      <w:proofErr w:type="spellEnd"/>
      <w:r w:rsidRPr="00025501">
        <w:t xml:space="preserve"> must be </w:t>
      </w:r>
      <w:proofErr w:type="spellStart"/>
      <w:r w:rsidRPr="00025501">
        <w:rPr>
          <w:b/>
          <w:bCs/>
        </w:rPr>
        <w:t>repaid</w:t>
      </w:r>
      <w:proofErr w:type="spellEnd"/>
      <w:r w:rsidRPr="00025501">
        <w:t>.</w:t>
      </w:r>
    </w:p>
    <w:p w14:paraId="622B65B4" w14:textId="77777777" w:rsidR="00025501" w:rsidRPr="00025501" w:rsidRDefault="00000000" w:rsidP="00025501">
      <w:r>
        <w:pict w14:anchorId="1C4B379C">
          <v:rect id="_x0000_i1032" style="width:0;height:1.5pt" o:hralign="center" o:hrstd="t" o:hr="t" fillcolor="#a0a0a0" stroked="f"/>
        </w:pict>
      </w:r>
    </w:p>
    <w:p w14:paraId="35E9832E" w14:textId="77777777" w:rsidR="00025501" w:rsidRPr="00025501" w:rsidRDefault="00025501" w:rsidP="00025501">
      <w:r w:rsidRPr="00025501">
        <w:rPr>
          <w:b/>
          <w:bCs/>
        </w:rPr>
        <w:t xml:space="preserve">Sopron, </w:t>
      </w:r>
      <w:proofErr w:type="spellStart"/>
      <w:r w:rsidRPr="00025501">
        <w:rPr>
          <w:b/>
          <w:bCs/>
        </w:rPr>
        <w:t>January</w:t>
      </w:r>
      <w:proofErr w:type="spellEnd"/>
      <w:r w:rsidRPr="00025501">
        <w:rPr>
          <w:b/>
          <w:bCs/>
        </w:rPr>
        <w:t xml:space="preserve"> 29, 2025</w:t>
      </w:r>
      <w:r w:rsidRPr="00025501">
        <w:br/>
      </w:r>
      <w:r w:rsidRPr="00025501">
        <w:rPr>
          <w:b/>
          <w:bCs/>
        </w:rPr>
        <w:t>Prof. Dr. Attila Fábián</w:t>
      </w:r>
      <w:r w:rsidRPr="00025501">
        <w:br/>
      </w:r>
      <w:proofErr w:type="spellStart"/>
      <w:r w:rsidRPr="00025501">
        <w:rPr>
          <w:b/>
          <w:bCs/>
        </w:rPr>
        <w:t>Rector</w:t>
      </w:r>
      <w:proofErr w:type="spellEnd"/>
    </w:p>
    <w:p w14:paraId="6C5FA195" w14:textId="77777777" w:rsidR="00025501" w:rsidRDefault="00025501"/>
    <w:p w14:paraId="01DE63B9" w14:textId="797CB34F" w:rsidR="006602A4" w:rsidRDefault="006602A4">
      <w:r>
        <w:br w:type="page"/>
      </w:r>
    </w:p>
    <w:p w14:paraId="3FF7DE5A" w14:textId="77777777" w:rsidR="00025501" w:rsidRDefault="00025501"/>
    <w:p w14:paraId="2AA339E4" w14:textId="77777777" w:rsidR="00025501" w:rsidRPr="00025501" w:rsidRDefault="00025501" w:rsidP="00025501">
      <w:pPr>
        <w:rPr>
          <w:b/>
          <w:bCs/>
        </w:rPr>
      </w:pPr>
    </w:p>
    <w:p w14:paraId="3BC892A7" w14:textId="77777777" w:rsidR="00025501" w:rsidRPr="00025501" w:rsidRDefault="00025501" w:rsidP="006602A4">
      <w:pPr>
        <w:jc w:val="center"/>
      </w:pPr>
      <w:r w:rsidRPr="00025501">
        <w:rPr>
          <w:b/>
          <w:bCs/>
        </w:rPr>
        <w:t>D E C L A R A T I O N</w:t>
      </w:r>
    </w:p>
    <w:p w14:paraId="18AEE09F" w14:textId="77777777" w:rsidR="00025501" w:rsidRDefault="00025501" w:rsidP="00025501">
      <w:r w:rsidRPr="00025501">
        <w:t xml:space="preserve">I,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undersigned</w:t>
      </w:r>
      <w:proofErr w:type="spellEnd"/>
      <w:r w:rsidRPr="00025501">
        <w:t>, ………………………………… (</w:t>
      </w:r>
      <w:proofErr w:type="spellStart"/>
      <w:r w:rsidRPr="00025501">
        <w:t>name</w:t>
      </w:r>
      <w:proofErr w:type="spellEnd"/>
      <w:r w:rsidRPr="00025501">
        <w:t xml:space="preserve">), ……………………… (Neptun </w:t>
      </w:r>
      <w:proofErr w:type="spellStart"/>
      <w:r w:rsidRPr="00025501">
        <w:t>code</w:t>
      </w:r>
      <w:proofErr w:type="spellEnd"/>
      <w:r w:rsidRPr="00025501">
        <w:t xml:space="preserve">), a </w:t>
      </w:r>
      <w:proofErr w:type="spellStart"/>
      <w:r w:rsidRPr="00025501">
        <w:t>student</w:t>
      </w:r>
      <w:proofErr w:type="spellEnd"/>
      <w:r w:rsidRPr="00025501">
        <w:t xml:space="preserve"> </w:t>
      </w:r>
      <w:proofErr w:type="spellStart"/>
      <w:r w:rsidRPr="00025501">
        <w:t>enrolled</w:t>
      </w:r>
      <w:proofErr w:type="spellEnd"/>
      <w:r w:rsidRPr="00025501">
        <w:t xml:space="preserve"> in a </w:t>
      </w:r>
      <w:proofErr w:type="spellStart"/>
      <w:r w:rsidRPr="00025501">
        <w:t>single-cycle</w:t>
      </w:r>
      <w:proofErr w:type="spellEnd"/>
      <w:r w:rsidRPr="00025501">
        <w:t xml:space="preserve"> (</w:t>
      </w:r>
      <w:proofErr w:type="spellStart"/>
      <w:r w:rsidRPr="00025501">
        <w:t>undivided</w:t>
      </w:r>
      <w:proofErr w:type="spellEnd"/>
      <w:r w:rsidRPr="00025501">
        <w:t xml:space="preserve">) </w:t>
      </w:r>
      <w:proofErr w:type="spellStart"/>
      <w:r w:rsidRPr="00025501">
        <w:t>programme</w:t>
      </w:r>
      <w:proofErr w:type="spellEnd"/>
      <w:r w:rsidRPr="00025501">
        <w:t xml:space="preserve"> in …………………………………… (</w:t>
      </w:r>
      <w:proofErr w:type="spellStart"/>
      <w:r w:rsidRPr="00025501">
        <w:t>programme</w:t>
      </w:r>
      <w:proofErr w:type="spellEnd"/>
      <w:r w:rsidRPr="00025501">
        <w:t xml:space="preserve">), </w:t>
      </w:r>
      <w:proofErr w:type="spellStart"/>
      <w:r w:rsidRPr="00025501">
        <w:t>hereby</w:t>
      </w:r>
      <w:proofErr w:type="spellEnd"/>
      <w:r w:rsidRPr="00025501">
        <w:t xml:space="preserve"> </w:t>
      </w:r>
      <w:proofErr w:type="spellStart"/>
      <w:r w:rsidRPr="00025501">
        <w:t>declare</w:t>
      </w:r>
      <w:proofErr w:type="spellEnd"/>
      <w:r w:rsidRPr="00025501">
        <w:t xml:space="preserve"> </w:t>
      </w:r>
      <w:proofErr w:type="spellStart"/>
      <w:r w:rsidRPr="00025501">
        <w:t>that</w:t>
      </w:r>
      <w:proofErr w:type="spellEnd"/>
      <w:r w:rsidRPr="00025501">
        <w:t xml:space="preserve"> </w:t>
      </w:r>
      <w:proofErr w:type="spellStart"/>
      <w:r w:rsidRPr="00025501">
        <w:t>upon</w:t>
      </w:r>
      <w:proofErr w:type="spellEnd"/>
      <w:r w:rsidRPr="00025501">
        <w:t xml:space="preserve"> </w:t>
      </w:r>
      <w:proofErr w:type="spellStart"/>
      <w:r w:rsidRPr="00025501">
        <w:t>completion</w:t>
      </w:r>
      <w:proofErr w:type="spellEnd"/>
      <w:r w:rsidRPr="00025501">
        <w:t xml:space="preserve"> of </w:t>
      </w:r>
      <w:proofErr w:type="spellStart"/>
      <w:r w:rsidRPr="00025501">
        <w:t>my</w:t>
      </w:r>
      <w:proofErr w:type="spellEnd"/>
      <w:r w:rsidRPr="00025501">
        <w:t xml:space="preserve"> </w:t>
      </w:r>
      <w:proofErr w:type="spellStart"/>
      <w:r w:rsidRPr="00025501">
        <w:t>current</w:t>
      </w:r>
      <w:proofErr w:type="spellEnd"/>
      <w:r w:rsidRPr="00025501">
        <w:t xml:space="preserve"> </w:t>
      </w:r>
      <w:proofErr w:type="spellStart"/>
      <w:r w:rsidRPr="00025501">
        <w:t>studies</w:t>
      </w:r>
      <w:proofErr w:type="spellEnd"/>
      <w:r w:rsidRPr="00025501">
        <w:t xml:space="preserve">, I </w:t>
      </w:r>
      <w:proofErr w:type="spellStart"/>
      <w:r w:rsidRPr="00025501">
        <w:t>intend</w:t>
      </w:r>
      <w:proofErr w:type="spellEnd"/>
      <w:r w:rsidRPr="00025501">
        <w:t xml:space="preserve"> </w:t>
      </w:r>
      <w:proofErr w:type="spellStart"/>
      <w:r w:rsidRPr="00025501">
        <w:t>to</w:t>
      </w:r>
      <w:proofErr w:type="spellEnd"/>
      <w:r w:rsidRPr="00025501">
        <w:t xml:space="preserve"> </w:t>
      </w:r>
      <w:proofErr w:type="spellStart"/>
      <w:r w:rsidRPr="00025501">
        <w:t>continue</w:t>
      </w:r>
      <w:proofErr w:type="spellEnd"/>
      <w:r w:rsidRPr="00025501">
        <w:t xml:space="preserve"> </w:t>
      </w:r>
      <w:proofErr w:type="spellStart"/>
      <w:r w:rsidRPr="00025501">
        <w:t>my</w:t>
      </w:r>
      <w:proofErr w:type="spellEnd"/>
      <w:r w:rsidRPr="00025501">
        <w:t xml:space="preserve"> </w:t>
      </w:r>
      <w:proofErr w:type="spellStart"/>
      <w:r w:rsidRPr="00025501">
        <w:t>higher</w:t>
      </w:r>
      <w:proofErr w:type="spellEnd"/>
      <w:r w:rsidRPr="00025501">
        <w:t xml:space="preserve"> </w:t>
      </w:r>
      <w:proofErr w:type="spellStart"/>
      <w:r w:rsidRPr="00025501">
        <w:t>education</w:t>
      </w:r>
      <w:proofErr w:type="spellEnd"/>
      <w:r w:rsidRPr="00025501">
        <w:t xml:space="preserve"> at </w:t>
      </w:r>
      <w:proofErr w:type="spellStart"/>
      <w:r w:rsidRPr="00025501">
        <w:t>one</w:t>
      </w:r>
      <w:proofErr w:type="spellEnd"/>
      <w:r w:rsidRPr="00025501">
        <w:t xml:space="preserve"> of </w:t>
      </w:r>
      <w:proofErr w:type="spellStart"/>
      <w:r w:rsidRPr="00025501">
        <w:t>the</w:t>
      </w:r>
      <w:proofErr w:type="spellEnd"/>
      <w:r w:rsidRPr="00025501">
        <w:t xml:space="preserve"> </w:t>
      </w:r>
      <w:proofErr w:type="spellStart"/>
      <w:r w:rsidRPr="00025501">
        <w:t>master’s</w:t>
      </w:r>
      <w:proofErr w:type="spellEnd"/>
      <w:r w:rsidRPr="00025501">
        <w:t xml:space="preserve"> </w:t>
      </w:r>
      <w:proofErr w:type="spellStart"/>
      <w:r w:rsidRPr="00025501">
        <w:t>programmes</w:t>
      </w:r>
      <w:proofErr w:type="spellEnd"/>
      <w:r w:rsidRPr="00025501">
        <w:t xml:space="preserve"> </w:t>
      </w:r>
      <w:proofErr w:type="spellStart"/>
      <w:r w:rsidRPr="00025501">
        <w:t>offered</w:t>
      </w:r>
      <w:proofErr w:type="spellEnd"/>
      <w:r w:rsidRPr="00025501">
        <w:t xml:space="preserve"> </w:t>
      </w:r>
      <w:proofErr w:type="spellStart"/>
      <w:r w:rsidRPr="00025501">
        <w:t>by</w:t>
      </w:r>
      <w:proofErr w:type="spellEnd"/>
      <w:r w:rsidRPr="00025501">
        <w:t xml:space="preserve"> </w:t>
      </w:r>
      <w:proofErr w:type="spellStart"/>
      <w:r w:rsidRPr="00025501">
        <w:t>the</w:t>
      </w:r>
      <w:proofErr w:type="spellEnd"/>
      <w:r w:rsidRPr="00025501">
        <w:t xml:space="preserve"> University of Sopron.</w:t>
      </w:r>
    </w:p>
    <w:p w14:paraId="573EE761" w14:textId="77777777" w:rsidR="006602A4" w:rsidRDefault="006602A4" w:rsidP="00025501"/>
    <w:p w14:paraId="4E4CEAD1" w14:textId="77777777" w:rsidR="006602A4" w:rsidRPr="00025501" w:rsidRDefault="006602A4" w:rsidP="00025501"/>
    <w:p w14:paraId="07EBDFF9" w14:textId="77777777" w:rsidR="00025501" w:rsidRDefault="00025501" w:rsidP="00025501">
      <w:r w:rsidRPr="00025501">
        <w:t>Sopron, ………………, 2025</w:t>
      </w:r>
    </w:p>
    <w:p w14:paraId="59F5204F" w14:textId="77777777" w:rsidR="006602A4" w:rsidRDefault="006602A4" w:rsidP="00025501"/>
    <w:p w14:paraId="19F8D128" w14:textId="77777777" w:rsidR="006602A4" w:rsidRPr="00025501" w:rsidRDefault="006602A4" w:rsidP="00025501"/>
    <w:p w14:paraId="7EFC0D60" w14:textId="77777777" w:rsidR="00025501" w:rsidRPr="00025501" w:rsidRDefault="00025501" w:rsidP="00025501">
      <w:r w:rsidRPr="00025501">
        <w:t>………………………………</w:t>
      </w:r>
      <w:r w:rsidRPr="00025501">
        <w:br/>
      </w:r>
      <w:proofErr w:type="spellStart"/>
      <w:r w:rsidRPr="00025501">
        <w:rPr>
          <w:b/>
          <w:bCs/>
        </w:rPr>
        <w:t>Signature</w:t>
      </w:r>
      <w:proofErr w:type="spellEnd"/>
      <w:r w:rsidRPr="00025501">
        <w:rPr>
          <w:b/>
          <w:bCs/>
        </w:rPr>
        <w:t xml:space="preserve"> of </w:t>
      </w:r>
      <w:proofErr w:type="spellStart"/>
      <w:r w:rsidRPr="00025501">
        <w:rPr>
          <w:b/>
          <w:bCs/>
        </w:rPr>
        <w:t>the</w:t>
      </w:r>
      <w:proofErr w:type="spellEnd"/>
      <w:r w:rsidRPr="00025501">
        <w:rPr>
          <w:b/>
          <w:bCs/>
        </w:rPr>
        <w:t xml:space="preserve"> </w:t>
      </w:r>
      <w:proofErr w:type="spellStart"/>
      <w:r w:rsidRPr="00025501">
        <w:rPr>
          <w:b/>
          <w:bCs/>
        </w:rPr>
        <w:t>student</w:t>
      </w:r>
      <w:proofErr w:type="spellEnd"/>
    </w:p>
    <w:p w14:paraId="7986054B" w14:textId="2319F7E4" w:rsidR="006602A4" w:rsidRDefault="006602A4">
      <w:r>
        <w:br w:type="page"/>
      </w:r>
    </w:p>
    <w:p w14:paraId="3647AD76" w14:textId="77777777" w:rsidR="00025501" w:rsidRDefault="00025501"/>
    <w:p w14:paraId="4B27082C" w14:textId="77777777" w:rsidR="00550D48" w:rsidRDefault="00550D48"/>
    <w:p w14:paraId="74C978D4" w14:textId="77777777" w:rsidR="00550D48" w:rsidRPr="00550D48" w:rsidRDefault="00550D48" w:rsidP="006602A4">
      <w:pPr>
        <w:jc w:val="center"/>
      </w:pPr>
      <w:r w:rsidRPr="00550D48">
        <w:rPr>
          <w:b/>
          <w:bCs/>
        </w:rPr>
        <w:t>D E C L A R A T I O N</w:t>
      </w:r>
    </w:p>
    <w:p w14:paraId="702D4430" w14:textId="77777777" w:rsidR="00550D48" w:rsidRDefault="00550D48" w:rsidP="00550D48">
      <w:r w:rsidRPr="00550D48">
        <w:t xml:space="preserve">I,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undersigned</w:t>
      </w:r>
      <w:proofErr w:type="spellEnd"/>
      <w:r w:rsidRPr="00550D48">
        <w:t>, ……………………………… (</w:t>
      </w:r>
      <w:proofErr w:type="spellStart"/>
      <w:r w:rsidRPr="00550D48">
        <w:t>name</w:t>
      </w:r>
      <w:proofErr w:type="spellEnd"/>
      <w:r w:rsidRPr="00550D48">
        <w:t xml:space="preserve">), ……………………… (Neptun </w:t>
      </w:r>
      <w:proofErr w:type="spellStart"/>
      <w:r w:rsidRPr="00550D48">
        <w:t>code</w:t>
      </w:r>
      <w:proofErr w:type="spellEnd"/>
      <w:r w:rsidRPr="00550D48">
        <w:t xml:space="preserve">), a </w:t>
      </w:r>
      <w:proofErr w:type="spellStart"/>
      <w:r w:rsidRPr="00550D48">
        <w:t>bachelor’s</w:t>
      </w:r>
      <w:proofErr w:type="spellEnd"/>
      <w:r w:rsidRPr="00550D48">
        <w:t xml:space="preserve"> </w:t>
      </w:r>
      <w:proofErr w:type="spellStart"/>
      <w:r w:rsidRPr="00550D48">
        <w:t>degree</w:t>
      </w:r>
      <w:proofErr w:type="spellEnd"/>
      <w:r w:rsidRPr="00550D48">
        <w:t xml:space="preserve"> </w:t>
      </w:r>
      <w:proofErr w:type="spellStart"/>
      <w:r w:rsidRPr="00550D48">
        <w:t>student</w:t>
      </w:r>
      <w:proofErr w:type="spellEnd"/>
      <w:r w:rsidRPr="00550D48">
        <w:t xml:space="preserve">, </w:t>
      </w:r>
      <w:proofErr w:type="spellStart"/>
      <w:r w:rsidRPr="00550D48">
        <w:t>hereby</w:t>
      </w:r>
      <w:proofErr w:type="spellEnd"/>
      <w:r w:rsidRPr="00550D48">
        <w:t xml:space="preserve"> </w:t>
      </w:r>
      <w:proofErr w:type="spellStart"/>
      <w:r w:rsidRPr="00550D48">
        <w:t>declare</w:t>
      </w:r>
      <w:proofErr w:type="spellEnd"/>
      <w:r w:rsidRPr="00550D48">
        <w:t xml:space="preserve"> </w:t>
      </w:r>
      <w:proofErr w:type="spellStart"/>
      <w:r w:rsidRPr="00550D48">
        <w:t>that</w:t>
      </w:r>
      <w:proofErr w:type="spellEnd"/>
      <w:r w:rsidRPr="00550D48">
        <w:t xml:space="preserve"> </w:t>
      </w:r>
      <w:proofErr w:type="spellStart"/>
      <w:r w:rsidRPr="00550D48">
        <w:t>upon</w:t>
      </w:r>
      <w:proofErr w:type="spellEnd"/>
      <w:r w:rsidRPr="00550D48">
        <w:t xml:space="preserve"> </w:t>
      </w:r>
      <w:proofErr w:type="spellStart"/>
      <w:r w:rsidRPr="00550D48">
        <w:t>completion</w:t>
      </w:r>
      <w:proofErr w:type="spellEnd"/>
      <w:r w:rsidRPr="00550D48">
        <w:t xml:space="preserve"> of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current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I </w:t>
      </w:r>
      <w:proofErr w:type="spellStart"/>
      <w:r w:rsidRPr="00550D48">
        <w:t>intend</w:t>
      </w:r>
      <w:proofErr w:type="spellEnd"/>
      <w:r w:rsidRPr="00550D48">
        <w:t xml:space="preserve"> </w:t>
      </w:r>
      <w:proofErr w:type="spellStart"/>
      <w:r w:rsidRPr="00550D48">
        <w:t>to</w:t>
      </w:r>
      <w:proofErr w:type="spellEnd"/>
      <w:r w:rsidRPr="00550D48">
        <w:t xml:space="preserve"> </w:t>
      </w:r>
      <w:proofErr w:type="spellStart"/>
      <w:r w:rsidRPr="00550D48">
        <w:t>continue</w:t>
      </w:r>
      <w:proofErr w:type="spellEnd"/>
      <w:r w:rsidRPr="00550D48">
        <w:t xml:space="preserve">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in </w:t>
      </w:r>
      <w:proofErr w:type="spellStart"/>
      <w:r w:rsidRPr="00550D48">
        <w:t>one</w:t>
      </w:r>
      <w:proofErr w:type="spellEnd"/>
      <w:r w:rsidRPr="00550D48">
        <w:t xml:space="preserve"> of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master’s</w:t>
      </w:r>
      <w:proofErr w:type="spellEnd"/>
      <w:r w:rsidRPr="00550D48">
        <w:t xml:space="preserve"> </w:t>
      </w:r>
      <w:proofErr w:type="spellStart"/>
      <w:r w:rsidRPr="00550D48">
        <w:t>programmes</w:t>
      </w:r>
      <w:proofErr w:type="spellEnd"/>
      <w:r w:rsidRPr="00550D48">
        <w:t xml:space="preserve"> </w:t>
      </w:r>
      <w:proofErr w:type="spellStart"/>
      <w:r w:rsidRPr="00550D48">
        <w:t>offered</w:t>
      </w:r>
      <w:proofErr w:type="spellEnd"/>
      <w:r w:rsidRPr="00550D48">
        <w:t xml:space="preserve"> </w:t>
      </w:r>
      <w:proofErr w:type="spellStart"/>
      <w:r w:rsidRPr="00550D48">
        <w:t>by</w:t>
      </w:r>
      <w:proofErr w:type="spellEnd"/>
      <w:r w:rsidRPr="00550D48">
        <w:t xml:space="preserve"> </w:t>
      </w:r>
      <w:proofErr w:type="spellStart"/>
      <w:r w:rsidRPr="00550D48">
        <w:t>the</w:t>
      </w:r>
      <w:proofErr w:type="spellEnd"/>
      <w:r w:rsidRPr="00550D48">
        <w:t xml:space="preserve"> University of Sopron.</w:t>
      </w:r>
    </w:p>
    <w:p w14:paraId="62F3FBE8" w14:textId="77777777" w:rsidR="006602A4" w:rsidRDefault="006602A4" w:rsidP="00550D48"/>
    <w:p w14:paraId="25EFD612" w14:textId="77777777" w:rsidR="006602A4" w:rsidRPr="00550D48" w:rsidRDefault="006602A4" w:rsidP="00550D48"/>
    <w:p w14:paraId="139DEA4A" w14:textId="77777777" w:rsidR="00550D48" w:rsidRDefault="00550D48" w:rsidP="00550D48">
      <w:r w:rsidRPr="00550D48">
        <w:t>Sopron, ………………, 2025</w:t>
      </w:r>
    </w:p>
    <w:p w14:paraId="2716E503" w14:textId="77777777" w:rsidR="006602A4" w:rsidRDefault="006602A4" w:rsidP="00550D48"/>
    <w:p w14:paraId="5AB6EC60" w14:textId="77777777" w:rsidR="006602A4" w:rsidRPr="00550D48" w:rsidRDefault="006602A4" w:rsidP="00550D48"/>
    <w:p w14:paraId="2C31CE4F" w14:textId="77777777" w:rsidR="00550D48" w:rsidRPr="00550D48" w:rsidRDefault="00550D48" w:rsidP="00550D48">
      <w:r w:rsidRPr="00550D48">
        <w:t>………………………………………</w:t>
      </w:r>
      <w:r w:rsidRPr="00550D48">
        <w:br/>
      </w:r>
      <w:proofErr w:type="spellStart"/>
      <w:r w:rsidRPr="00550D48">
        <w:rPr>
          <w:b/>
          <w:bCs/>
        </w:rPr>
        <w:t>Signature</w:t>
      </w:r>
      <w:proofErr w:type="spellEnd"/>
      <w:r w:rsidRPr="00550D48">
        <w:rPr>
          <w:b/>
          <w:bCs/>
        </w:rPr>
        <w:t xml:space="preserve"> of </w:t>
      </w:r>
      <w:proofErr w:type="spellStart"/>
      <w:r w:rsidRPr="00550D48">
        <w:rPr>
          <w:b/>
          <w:bCs/>
        </w:rPr>
        <w:t>the</w:t>
      </w:r>
      <w:proofErr w:type="spellEnd"/>
      <w:r w:rsidRPr="00550D48">
        <w:rPr>
          <w:b/>
          <w:bCs/>
        </w:rPr>
        <w:t xml:space="preserve"> </w:t>
      </w:r>
      <w:proofErr w:type="spellStart"/>
      <w:r w:rsidRPr="00550D48">
        <w:rPr>
          <w:b/>
          <w:bCs/>
        </w:rPr>
        <w:t>student</w:t>
      </w:r>
      <w:proofErr w:type="spellEnd"/>
    </w:p>
    <w:p w14:paraId="1CD7F91D" w14:textId="76D65437" w:rsidR="006602A4" w:rsidRDefault="006602A4">
      <w:r>
        <w:br w:type="page"/>
      </w:r>
    </w:p>
    <w:p w14:paraId="1769C5B5" w14:textId="77777777" w:rsidR="00550D48" w:rsidRDefault="00550D48"/>
    <w:p w14:paraId="51A4E357" w14:textId="77777777" w:rsidR="00550D48" w:rsidRDefault="00550D48"/>
    <w:p w14:paraId="19A68A40" w14:textId="77777777" w:rsidR="00550D48" w:rsidRPr="00550D48" w:rsidRDefault="00550D48" w:rsidP="006602A4">
      <w:pPr>
        <w:jc w:val="center"/>
      </w:pPr>
      <w:r w:rsidRPr="00550D48">
        <w:rPr>
          <w:b/>
          <w:bCs/>
        </w:rPr>
        <w:t>D E C L A R A T I O N</w:t>
      </w:r>
    </w:p>
    <w:p w14:paraId="25127618" w14:textId="77777777" w:rsidR="00550D48" w:rsidRDefault="00550D48" w:rsidP="00550D48">
      <w:r w:rsidRPr="00550D48">
        <w:t xml:space="preserve">I,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undersigned</w:t>
      </w:r>
      <w:proofErr w:type="spellEnd"/>
      <w:r w:rsidRPr="00550D48">
        <w:t>, ……………………………… (</w:t>
      </w:r>
      <w:proofErr w:type="spellStart"/>
      <w:r w:rsidRPr="00550D48">
        <w:t>name</w:t>
      </w:r>
      <w:proofErr w:type="spellEnd"/>
      <w:r w:rsidRPr="00550D48">
        <w:t xml:space="preserve">), ……………………… (Neptun </w:t>
      </w:r>
      <w:proofErr w:type="spellStart"/>
      <w:r w:rsidRPr="00550D48">
        <w:t>code</w:t>
      </w:r>
      <w:proofErr w:type="spellEnd"/>
      <w:r w:rsidRPr="00550D48">
        <w:t xml:space="preserve">), a </w:t>
      </w:r>
      <w:proofErr w:type="spellStart"/>
      <w:r w:rsidRPr="00550D48">
        <w:t>student</w:t>
      </w:r>
      <w:proofErr w:type="spellEnd"/>
      <w:r w:rsidRPr="00550D48">
        <w:t xml:space="preserve"> </w:t>
      </w:r>
      <w:proofErr w:type="spellStart"/>
      <w:r w:rsidRPr="00550D48">
        <w:t>participating</w:t>
      </w:r>
      <w:proofErr w:type="spellEnd"/>
      <w:r w:rsidRPr="00550D48">
        <w:t xml:space="preserve"> in a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</w:t>
      </w:r>
      <w:proofErr w:type="spellStart"/>
      <w:r w:rsidRPr="00550D48">
        <w:t>vocational</w:t>
      </w:r>
      <w:proofErr w:type="spellEnd"/>
      <w:r w:rsidRPr="00550D48">
        <w:t xml:space="preserve"> </w:t>
      </w:r>
      <w:proofErr w:type="spellStart"/>
      <w:r w:rsidRPr="00550D48">
        <w:t>training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</w:t>
      </w:r>
      <w:proofErr w:type="spellStart"/>
      <w:r w:rsidRPr="00550D48">
        <w:t>hereby</w:t>
      </w:r>
      <w:proofErr w:type="spellEnd"/>
      <w:r w:rsidRPr="00550D48">
        <w:t xml:space="preserve"> </w:t>
      </w:r>
      <w:proofErr w:type="spellStart"/>
      <w:r w:rsidRPr="00550D48">
        <w:t>declare</w:t>
      </w:r>
      <w:proofErr w:type="spellEnd"/>
      <w:r w:rsidRPr="00550D48">
        <w:t xml:space="preserve"> </w:t>
      </w:r>
      <w:proofErr w:type="spellStart"/>
      <w:r w:rsidRPr="00550D48">
        <w:t>that</w:t>
      </w:r>
      <w:proofErr w:type="spellEnd"/>
      <w:r w:rsidRPr="00550D48">
        <w:t xml:space="preserve"> </w:t>
      </w:r>
      <w:proofErr w:type="spellStart"/>
      <w:r w:rsidRPr="00550D48">
        <w:t>upon</w:t>
      </w:r>
      <w:proofErr w:type="spellEnd"/>
      <w:r w:rsidRPr="00550D48">
        <w:t xml:space="preserve"> </w:t>
      </w:r>
      <w:proofErr w:type="spellStart"/>
      <w:r w:rsidRPr="00550D48">
        <w:t>completion</w:t>
      </w:r>
      <w:proofErr w:type="spellEnd"/>
      <w:r w:rsidRPr="00550D48">
        <w:t xml:space="preserve"> of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current</w:t>
      </w:r>
      <w:proofErr w:type="spellEnd"/>
      <w:r w:rsidRPr="00550D48">
        <w:t xml:space="preserve"> </w:t>
      </w:r>
      <w:proofErr w:type="spellStart"/>
      <w:r w:rsidRPr="00550D48">
        <w:t>programme</w:t>
      </w:r>
      <w:proofErr w:type="spellEnd"/>
      <w:r w:rsidRPr="00550D48">
        <w:t xml:space="preserve">, I </w:t>
      </w:r>
      <w:proofErr w:type="spellStart"/>
      <w:r w:rsidRPr="00550D48">
        <w:t>intend</w:t>
      </w:r>
      <w:proofErr w:type="spellEnd"/>
      <w:r w:rsidRPr="00550D48">
        <w:t xml:space="preserve"> </w:t>
      </w:r>
      <w:proofErr w:type="spellStart"/>
      <w:r w:rsidRPr="00550D48">
        <w:t>to</w:t>
      </w:r>
      <w:proofErr w:type="spellEnd"/>
      <w:r w:rsidRPr="00550D48">
        <w:t xml:space="preserve"> </w:t>
      </w:r>
      <w:proofErr w:type="spellStart"/>
      <w:r w:rsidRPr="00550D48">
        <w:t>continue</w:t>
      </w:r>
      <w:proofErr w:type="spellEnd"/>
      <w:r w:rsidRPr="00550D48">
        <w:t xml:space="preserve"> </w:t>
      </w:r>
      <w:proofErr w:type="spellStart"/>
      <w:r w:rsidRPr="00550D48">
        <w:t>my</w:t>
      </w:r>
      <w:proofErr w:type="spellEnd"/>
      <w:r w:rsidRPr="00550D48">
        <w:t xml:space="preserve"> </w:t>
      </w:r>
      <w:proofErr w:type="spellStart"/>
      <w:r w:rsidRPr="00550D48">
        <w:t>higher</w:t>
      </w:r>
      <w:proofErr w:type="spellEnd"/>
      <w:r w:rsidRPr="00550D48">
        <w:t xml:space="preserve"> </w:t>
      </w:r>
      <w:proofErr w:type="spellStart"/>
      <w:r w:rsidRPr="00550D48">
        <w:t>education</w:t>
      </w:r>
      <w:proofErr w:type="spellEnd"/>
      <w:r w:rsidRPr="00550D48">
        <w:t xml:space="preserve"> in </w:t>
      </w:r>
      <w:proofErr w:type="spellStart"/>
      <w:r w:rsidRPr="00550D48">
        <w:t>one</w:t>
      </w:r>
      <w:proofErr w:type="spellEnd"/>
      <w:r w:rsidRPr="00550D48">
        <w:t xml:space="preserve"> of </w:t>
      </w:r>
      <w:proofErr w:type="spellStart"/>
      <w:r w:rsidRPr="00550D48">
        <w:t>the</w:t>
      </w:r>
      <w:proofErr w:type="spellEnd"/>
      <w:r w:rsidRPr="00550D48">
        <w:t xml:space="preserve"> </w:t>
      </w:r>
      <w:proofErr w:type="spellStart"/>
      <w:r w:rsidRPr="00550D48">
        <w:t>bachelor’s</w:t>
      </w:r>
      <w:proofErr w:type="spellEnd"/>
      <w:r w:rsidRPr="00550D48">
        <w:t xml:space="preserve"> </w:t>
      </w:r>
      <w:proofErr w:type="spellStart"/>
      <w:r w:rsidRPr="00550D48">
        <w:t>programmes</w:t>
      </w:r>
      <w:proofErr w:type="spellEnd"/>
      <w:r w:rsidRPr="00550D48">
        <w:t xml:space="preserve"> </w:t>
      </w:r>
      <w:proofErr w:type="spellStart"/>
      <w:r w:rsidRPr="00550D48">
        <w:t>offered</w:t>
      </w:r>
      <w:proofErr w:type="spellEnd"/>
      <w:r w:rsidRPr="00550D48">
        <w:t xml:space="preserve"> </w:t>
      </w:r>
      <w:proofErr w:type="spellStart"/>
      <w:r w:rsidRPr="00550D48">
        <w:t>by</w:t>
      </w:r>
      <w:proofErr w:type="spellEnd"/>
      <w:r w:rsidRPr="00550D48">
        <w:t xml:space="preserve"> </w:t>
      </w:r>
      <w:proofErr w:type="spellStart"/>
      <w:r w:rsidRPr="00550D48">
        <w:t>the</w:t>
      </w:r>
      <w:proofErr w:type="spellEnd"/>
      <w:r w:rsidRPr="00550D48">
        <w:t xml:space="preserve"> University of Sopron.</w:t>
      </w:r>
    </w:p>
    <w:p w14:paraId="4B9BAA92" w14:textId="77777777" w:rsidR="006602A4" w:rsidRDefault="006602A4" w:rsidP="00550D48"/>
    <w:p w14:paraId="3CE0A3E5" w14:textId="77777777" w:rsidR="006602A4" w:rsidRDefault="006602A4" w:rsidP="00550D48"/>
    <w:p w14:paraId="3D665D49" w14:textId="77777777" w:rsidR="006602A4" w:rsidRPr="00550D48" w:rsidRDefault="006602A4" w:rsidP="00550D48"/>
    <w:p w14:paraId="50493D13" w14:textId="77777777" w:rsidR="00550D48" w:rsidRDefault="00550D48" w:rsidP="00550D48">
      <w:r w:rsidRPr="00550D48">
        <w:t>Sopron, …………………, 2025</w:t>
      </w:r>
    </w:p>
    <w:p w14:paraId="58D615E4" w14:textId="77777777" w:rsidR="006602A4" w:rsidRDefault="006602A4" w:rsidP="00550D48"/>
    <w:p w14:paraId="72DCAF94" w14:textId="77777777" w:rsidR="006602A4" w:rsidRPr="00550D48" w:rsidRDefault="006602A4" w:rsidP="00550D48"/>
    <w:p w14:paraId="24B8F13F" w14:textId="77777777" w:rsidR="00550D48" w:rsidRPr="00550D48" w:rsidRDefault="00550D48" w:rsidP="00550D48">
      <w:r w:rsidRPr="00550D48">
        <w:t>………………………………………</w:t>
      </w:r>
      <w:r w:rsidRPr="00550D48">
        <w:br/>
      </w:r>
      <w:proofErr w:type="spellStart"/>
      <w:r w:rsidRPr="00550D48">
        <w:rPr>
          <w:b/>
          <w:bCs/>
        </w:rPr>
        <w:t>Signature</w:t>
      </w:r>
      <w:proofErr w:type="spellEnd"/>
      <w:r w:rsidRPr="00550D48">
        <w:rPr>
          <w:b/>
          <w:bCs/>
        </w:rPr>
        <w:t xml:space="preserve"> of </w:t>
      </w:r>
      <w:proofErr w:type="spellStart"/>
      <w:r w:rsidRPr="00550D48">
        <w:rPr>
          <w:b/>
          <w:bCs/>
        </w:rPr>
        <w:t>the</w:t>
      </w:r>
      <w:proofErr w:type="spellEnd"/>
      <w:r w:rsidRPr="00550D48">
        <w:rPr>
          <w:b/>
          <w:bCs/>
        </w:rPr>
        <w:t xml:space="preserve"> </w:t>
      </w:r>
      <w:proofErr w:type="spellStart"/>
      <w:r w:rsidRPr="00550D48">
        <w:rPr>
          <w:b/>
          <w:bCs/>
        </w:rPr>
        <w:t>student</w:t>
      </w:r>
      <w:proofErr w:type="spellEnd"/>
    </w:p>
    <w:p w14:paraId="7E6FB724" w14:textId="77777777" w:rsidR="00550D48" w:rsidRDefault="00550D48"/>
    <w:sectPr w:rsidR="0055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E4B"/>
    <w:multiLevelType w:val="multilevel"/>
    <w:tmpl w:val="20FA6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36C41"/>
    <w:multiLevelType w:val="multilevel"/>
    <w:tmpl w:val="90CE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294D84"/>
    <w:multiLevelType w:val="multilevel"/>
    <w:tmpl w:val="29482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E52B2"/>
    <w:multiLevelType w:val="multilevel"/>
    <w:tmpl w:val="8FB8E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D468F"/>
    <w:multiLevelType w:val="multilevel"/>
    <w:tmpl w:val="2D96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88123C"/>
    <w:multiLevelType w:val="multilevel"/>
    <w:tmpl w:val="622C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2A4FA1"/>
    <w:multiLevelType w:val="multilevel"/>
    <w:tmpl w:val="1436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7223783">
    <w:abstractNumId w:val="6"/>
  </w:num>
  <w:num w:numId="2" w16cid:durableId="496306520">
    <w:abstractNumId w:val="1"/>
  </w:num>
  <w:num w:numId="3" w16cid:durableId="1412698247">
    <w:abstractNumId w:val="3"/>
  </w:num>
  <w:num w:numId="4" w16cid:durableId="1826971587">
    <w:abstractNumId w:val="2"/>
  </w:num>
  <w:num w:numId="5" w16cid:durableId="352614160">
    <w:abstractNumId w:val="0"/>
  </w:num>
  <w:num w:numId="6" w16cid:durableId="1322731389">
    <w:abstractNumId w:val="5"/>
  </w:num>
  <w:num w:numId="7" w16cid:durableId="1890536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501"/>
    <w:rsid w:val="00025501"/>
    <w:rsid w:val="00163E66"/>
    <w:rsid w:val="003B0336"/>
    <w:rsid w:val="004A2804"/>
    <w:rsid w:val="00550D48"/>
    <w:rsid w:val="006602A4"/>
    <w:rsid w:val="009B0EB6"/>
    <w:rsid w:val="00DA2AF2"/>
    <w:rsid w:val="00F3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9748"/>
  <w15:chartTrackingRefBased/>
  <w15:docId w15:val="{F1770487-89F9-4F31-8232-79C530D5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025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25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25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25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25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25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25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25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25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5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25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25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25501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25501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2550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2550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2550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2550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025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025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025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025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025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02550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02550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025501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25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25501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0255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646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Szűcs Anita</dc:creator>
  <cp:keywords/>
  <dc:description/>
  <cp:lastModifiedBy>Szűcs Anita</cp:lastModifiedBy>
  <cp:revision>3</cp:revision>
  <dcterms:created xsi:type="dcterms:W3CDTF">2025-04-16T10:17:00Z</dcterms:created>
  <dcterms:modified xsi:type="dcterms:W3CDTF">2025-04-16T11:25:00Z</dcterms:modified>
</cp:coreProperties>
</file>